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9ED" w:rsidRDefault="00A70714" w:rsidP="00E63D93">
      <w:pPr>
        <w:spacing w:line="240" w:lineRule="auto"/>
        <w:jc w:val="both"/>
      </w:pPr>
      <w:r>
        <w:t xml:space="preserve">                                                                                                  ………………………………………………………………………</w:t>
      </w:r>
    </w:p>
    <w:p w:rsidR="00A70714" w:rsidRDefault="00A70714" w:rsidP="00E63D93">
      <w:pPr>
        <w:spacing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Data sporządzenia zgłoszenia</w:t>
      </w:r>
    </w:p>
    <w:p w:rsidR="00A70714" w:rsidRDefault="00A70714" w:rsidP="00E63D93">
      <w:pPr>
        <w:spacing w:line="240" w:lineRule="auto"/>
        <w:jc w:val="both"/>
        <w:rPr>
          <w:sz w:val="24"/>
          <w:szCs w:val="24"/>
        </w:rPr>
      </w:pPr>
    </w:p>
    <w:p w:rsidR="00A70714" w:rsidRDefault="00A70714" w:rsidP="00E63D9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……………………………………………………………*</w:t>
      </w:r>
    </w:p>
    <w:p w:rsidR="00A70714" w:rsidRDefault="00A70714" w:rsidP="00E63D9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…………………………………………………………..</w:t>
      </w:r>
    </w:p>
    <w:p w:rsidR="00A70714" w:rsidRPr="00A70714" w:rsidRDefault="00A70714" w:rsidP="00E63D9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…………………………………………………………..</w:t>
      </w:r>
    </w:p>
    <w:p w:rsidR="00A70714" w:rsidRDefault="00A70714" w:rsidP="00E63D93">
      <w:pPr>
        <w:jc w:val="both"/>
      </w:pPr>
    </w:p>
    <w:p w:rsidR="00CC336F" w:rsidRPr="00CC336F" w:rsidRDefault="00A70714" w:rsidP="00E63D93">
      <w:pPr>
        <w:jc w:val="center"/>
        <w:rPr>
          <w:b/>
          <w:sz w:val="28"/>
          <w:szCs w:val="28"/>
        </w:rPr>
      </w:pPr>
      <w:r w:rsidRPr="00CC336F">
        <w:rPr>
          <w:b/>
          <w:sz w:val="28"/>
          <w:szCs w:val="28"/>
        </w:rPr>
        <w:t>Zgłoszenie udziału w rokowaniach</w:t>
      </w:r>
    </w:p>
    <w:p w:rsidR="00CC336F" w:rsidRDefault="00A70714" w:rsidP="00E63D93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CC336F">
        <w:rPr>
          <w:sz w:val="24"/>
          <w:szCs w:val="24"/>
        </w:rPr>
        <w:t>Zgłaszam</w:t>
      </w:r>
      <w:r w:rsidR="00CC336F" w:rsidRPr="00CC336F">
        <w:rPr>
          <w:sz w:val="24"/>
          <w:szCs w:val="24"/>
        </w:rPr>
        <w:t>/zgłaszamy</w:t>
      </w:r>
      <w:r w:rsidR="00E63D93">
        <w:rPr>
          <w:sz w:val="24"/>
          <w:szCs w:val="24"/>
        </w:rPr>
        <w:t xml:space="preserve"> </w:t>
      </w:r>
      <w:r w:rsidRPr="00CC336F">
        <w:rPr>
          <w:sz w:val="24"/>
          <w:szCs w:val="24"/>
        </w:rPr>
        <w:t xml:space="preserve"> udział </w:t>
      </w:r>
      <w:r w:rsidR="00E63D93">
        <w:rPr>
          <w:sz w:val="24"/>
          <w:szCs w:val="24"/>
        </w:rPr>
        <w:t xml:space="preserve"> </w:t>
      </w:r>
      <w:r w:rsidRPr="00CC336F">
        <w:rPr>
          <w:sz w:val="24"/>
          <w:szCs w:val="24"/>
        </w:rPr>
        <w:t>w rokowaniach ogłos</w:t>
      </w:r>
      <w:r w:rsidR="008F3CB3">
        <w:rPr>
          <w:sz w:val="24"/>
          <w:szCs w:val="24"/>
        </w:rPr>
        <w:t xml:space="preserve">zonych na dzień </w:t>
      </w:r>
      <w:r w:rsidR="00E63D93">
        <w:rPr>
          <w:sz w:val="24"/>
          <w:szCs w:val="24"/>
        </w:rPr>
        <w:t xml:space="preserve"> </w:t>
      </w:r>
      <w:r w:rsidR="000820E6">
        <w:rPr>
          <w:sz w:val="24"/>
          <w:szCs w:val="24"/>
        </w:rPr>
        <w:t>15 marca</w:t>
      </w:r>
      <w:r w:rsidR="008F3CB3">
        <w:rPr>
          <w:sz w:val="24"/>
          <w:szCs w:val="24"/>
        </w:rPr>
        <w:t xml:space="preserve"> 20</w:t>
      </w:r>
      <w:r w:rsidR="00FA4D0D">
        <w:rPr>
          <w:sz w:val="24"/>
          <w:szCs w:val="24"/>
        </w:rPr>
        <w:t>2</w:t>
      </w:r>
      <w:r w:rsidR="000820E6">
        <w:rPr>
          <w:sz w:val="24"/>
          <w:szCs w:val="24"/>
        </w:rPr>
        <w:t>1</w:t>
      </w:r>
      <w:r w:rsidR="008F3CB3">
        <w:rPr>
          <w:sz w:val="24"/>
          <w:szCs w:val="24"/>
        </w:rPr>
        <w:t>r. godz. 10.00</w:t>
      </w:r>
      <w:r w:rsidRPr="00CC336F">
        <w:rPr>
          <w:sz w:val="24"/>
          <w:szCs w:val="24"/>
        </w:rPr>
        <w:t xml:space="preserve">  </w:t>
      </w:r>
      <w:r w:rsidR="008F3CB3">
        <w:rPr>
          <w:sz w:val="24"/>
          <w:szCs w:val="24"/>
        </w:rPr>
        <w:t xml:space="preserve"> </w:t>
      </w:r>
      <w:r w:rsidRPr="00CC336F">
        <w:rPr>
          <w:sz w:val="24"/>
          <w:szCs w:val="24"/>
        </w:rPr>
        <w:t xml:space="preserve">na sprzedaż zabudowanej nieruchomości gminnej w obrębie Nadułki, </w:t>
      </w:r>
      <w:r w:rsidR="00CC336F">
        <w:rPr>
          <w:sz w:val="24"/>
          <w:szCs w:val="24"/>
        </w:rPr>
        <w:t xml:space="preserve">gmina Bulkowo, </w:t>
      </w:r>
      <w:r w:rsidRPr="00CC336F">
        <w:rPr>
          <w:sz w:val="24"/>
          <w:szCs w:val="24"/>
        </w:rPr>
        <w:t>oznaczonej nr ew. 11/19 o pow. 4,46</w:t>
      </w:r>
      <w:r w:rsidR="00E63D93">
        <w:rPr>
          <w:sz w:val="24"/>
          <w:szCs w:val="24"/>
        </w:rPr>
        <w:t xml:space="preserve"> </w:t>
      </w:r>
      <w:bookmarkStart w:id="0" w:name="_GoBack"/>
      <w:bookmarkEnd w:id="0"/>
      <w:r w:rsidRPr="00CC336F">
        <w:rPr>
          <w:sz w:val="24"/>
          <w:szCs w:val="24"/>
        </w:rPr>
        <w:t>ha – dwór oraz park dworski w Nadułkach.</w:t>
      </w:r>
    </w:p>
    <w:p w:rsidR="00CC336F" w:rsidRPr="00CC336F" w:rsidRDefault="00CC336F" w:rsidP="00E63D93">
      <w:pPr>
        <w:pStyle w:val="Akapitzlist"/>
        <w:jc w:val="both"/>
        <w:rPr>
          <w:sz w:val="24"/>
          <w:szCs w:val="24"/>
        </w:rPr>
      </w:pPr>
    </w:p>
    <w:p w:rsidR="00CC336F" w:rsidRPr="00851E36" w:rsidRDefault="00A70714" w:rsidP="00E63D9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CC336F">
        <w:rPr>
          <w:sz w:val="24"/>
          <w:szCs w:val="24"/>
        </w:rPr>
        <w:t>Oświadczam</w:t>
      </w:r>
      <w:r w:rsidR="008F3CB3">
        <w:rPr>
          <w:sz w:val="24"/>
          <w:szCs w:val="24"/>
        </w:rPr>
        <w:t>/oświadczamy</w:t>
      </w:r>
      <w:r w:rsidRPr="00CC336F">
        <w:rPr>
          <w:sz w:val="24"/>
          <w:szCs w:val="24"/>
        </w:rPr>
        <w:t>, że zapoznałem</w:t>
      </w:r>
      <w:r w:rsidR="00CC336F" w:rsidRPr="00CC336F">
        <w:rPr>
          <w:sz w:val="24"/>
          <w:szCs w:val="24"/>
        </w:rPr>
        <w:t xml:space="preserve">/zapoznaliśmy </w:t>
      </w:r>
      <w:r w:rsidRPr="00CC336F">
        <w:rPr>
          <w:sz w:val="24"/>
          <w:szCs w:val="24"/>
        </w:rPr>
        <w:t xml:space="preserve"> się z warunkami</w:t>
      </w:r>
      <w:r w:rsidR="00CC336F" w:rsidRPr="00CC336F">
        <w:rPr>
          <w:sz w:val="24"/>
          <w:szCs w:val="24"/>
        </w:rPr>
        <w:t xml:space="preserve">  rokowań </w:t>
      </w:r>
      <w:r w:rsidR="008F3CB3">
        <w:rPr>
          <w:sz w:val="24"/>
          <w:szCs w:val="24"/>
        </w:rPr>
        <w:t xml:space="preserve"> </w:t>
      </w:r>
      <w:r w:rsidR="00E63D93">
        <w:rPr>
          <w:sz w:val="24"/>
          <w:szCs w:val="24"/>
        </w:rPr>
        <w:br/>
      </w:r>
      <w:r w:rsidR="00CC336F" w:rsidRPr="00CC336F">
        <w:rPr>
          <w:sz w:val="24"/>
          <w:szCs w:val="24"/>
        </w:rPr>
        <w:t>i przyjmuję /przyjmujemy  te warunki bez zastrzeżeń.</w:t>
      </w:r>
    </w:p>
    <w:p w:rsidR="00851E36" w:rsidRDefault="00851E36" w:rsidP="00E63D93">
      <w:pPr>
        <w:pStyle w:val="Akapitzlist"/>
        <w:spacing w:line="240" w:lineRule="auto"/>
        <w:jc w:val="both"/>
        <w:rPr>
          <w:sz w:val="24"/>
          <w:szCs w:val="24"/>
        </w:rPr>
      </w:pPr>
    </w:p>
    <w:p w:rsidR="00CC336F" w:rsidRDefault="00CC336F" w:rsidP="00E63D9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Proponowana cena</w:t>
      </w:r>
      <w:r w:rsidR="008F3CB3">
        <w:rPr>
          <w:sz w:val="24"/>
          <w:szCs w:val="24"/>
        </w:rPr>
        <w:t>**</w:t>
      </w:r>
      <w:r>
        <w:rPr>
          <w:sz w:val="24"/>
          <w:szCs w:val="24"/>
        </w:rPr>
        <w:t xml:space="preserve"> i sposób  jej zapłaty …………………………………………………………………</w:t>
      </w:r>
    </w:p>
    <w:p w:rsidR="00CC336F" w:rsidRDefault="00CC336F" w:rsidP="00E63D93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……………………………………………………………………………………………………………………………….</w:t>
      </w:r>
    </w:p>
    <w:p w:rsidR="00CC336F" w:rsidRDefault="00CC336F" w:rsidP="00E63D93">
      <w:pPr>
        <w:pStyle w:val="Akapitzlist"/>
        <w:jc w:val="both"/>
        <w:rPr>
          <w:sz w:val="24"/>
          <w:szCs w:val="24"/>
        </w:rPr>
      </w:pPr>
    </w:p>
    <w:p w:rsidR="00CC336F" w:rsidRDefault="00CC336F" w:rsidP="00E63D93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Proponowany sposób realizacji dodatkowych warunków rokowań</w:t>
      </w:r>
      <w:r w:rsidR="00851E36">
        <w:rPr>
          <w:sz w:val="24"/>
          <w:szCs w:val="24"/>
        </w:rPr>
        <w:t>:</w:t>
      </w:r>
    </w:p>
    <w:p w:rsidR="00851E36" w:rsidRDefault="00851E36" w:rsidP="00E63D93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851E36" w:rsidRPr="00CC336F" w:rsidRDefault="00851E36" w:rsidP="00E63D93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A70714" w:rsidRDefault="00851E36" w:rsidP="00E63D9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W załączeniu:</w:t>
      </w:r>
    </w:p>
    <w:p w:rsidR="004552AF" w:rsidRDefault="00851E36" w:rsidP="00E63D93">
      <w:pPr>
        <w:pStyle w:val="Akapitzlist"/>
        <w:numPr>
          <w:ilvl w:val="0"/>
          <w:numId w:val="4"/>
        </w:numPr>
        <w:jc w:val="both"/>
        <w:rPr>
          <w:rFonts w:cs="Times New Roman"/>
        </w:rPr>
      </w:pPr>
      <w:r w:rsidRPr="00FE6FAA">
        <w:rPr>
          <w:b/>
        </w:rPr>
        <w:t>Kopia dowodu wpłaty zaliczki</w:t>
      </w:r>
      <w:r>
        <w:t xml:space="preserve"> lub dowody stanowiące podstawę do zwolnienia  z tego obowiązku, w przy</w:t>
      </w:r>
      <w:r w:rsidR="00D744E8">
        <w:t xml:space="preserve">padku osób wymienionych </w:t>
      </w:r>
      <w:r w:rsidR="004552AF">
        <w:t>z zastrzeżeniem § 5</w:t>
      </w:r>
      <w:r w:rsidR="004552AF" w:rsidRPr="00EB0094">
        <w:rPr>
          <w:rFonts w:cs="Times New Roman"/>
        </w:rPr>
        <w:t xml:space="preserve"> rozporządzenia Rady Ministrów z dnia 14 września 2004r. w sprawie sposobu i trybu przeprowadzania przetargów oraz rokowań na zbycie nieruchom</w:t>
      </w:r>
      <w:r w:rsidR="000820E6">
        <w:rPr>
          <w:rFonts w:cs="Times New Roman"/>
        </w:rPr>
        <w:t>ości   (</w:t>
      </w:r>
      <w:r w:rsidR="004552AF" w:rsidRPr="00EB0094">
        <w:rPr>
          <w:rFonts w:cs="Times New Roman"/>
        </w:rPr>
        <w:t xml:space="preserve">Dz. U. z 2014r., poz. 1490 ze zm.). </w:t>
      </w:r>
    </w:p>
    <w:p w:rsidR="00A70714" w:rsidRPr="00FE6FAA" w:rsidRDefault="00EB0094" w:rsidP="00E63D93">
      <w:pPr>
        <w:pStyle w:val="Akapitzlist"/>
        <w:numPr>
          <w:ilvl w:val="0"/>
          <w:numId w:val="4"/>
        </w:numPr>
        <w:jc w:val="both"/>
        <w:rPr>
          <w:rFonts w:cs="Times New Roman"/>
        </w:rPr>
      </w:pPr>
      <w:r w:rsidRPr="00FE6FAA">
        <w:rPr>
          <w:rFonts w:cs="Times New Roman"/>
          <w:b/>
        </w:rPr>
        <w:t>Program zagospodarowania zabytku uzgodniony z Wojewódzkim Urzędem Ochrony Zabytków</w:t>
      </w:r>
      <w:r>
        <w:rPr>
          <w:rFonts w:cs="Times New Roman"/>
        </w:rPr>
        <w:t>.</w:t>
      </w:r>
    </w:p>
    <w:p w:rsidR="00A70714" w:rsidRDefault="00A70714" w:rsidP="00E63D93">
      <w:pPr>
        <w:jc w:val="both"/>
      </w:pPr>
    </w:p>
    <w:p w:rsidR="00A70714" w:rsidRDefault="00FE6FAA" w:rsidP="00E63D93">
      <w:pPr>
        <w:jc w:val="both"/>
      </w:pPr>
      <w:r>
        <w:t xml:space="preserve">                                                                                               …………………………………………………………………..</w:t>
      </w:r>
    </w:p>
    <w:p w:rsidR="00FE6FAA" w:rsidRDefault="00FE6FAA" w:rsidP="00E63D93">
      <w:pPr>
        <w:jc w:val="both"/>
      </w:pPr>
      <w:r>
        <w:t xml:space="preserve">                                                                                                               /podpis/</w:t>
      </w:r>
    </w:p>
    <w:p w:rsidR="00FE6FAA" w:rsidRDefault="00FE6FAA" w:rsidP="00E63D93">
      <w:pPr>
        <w:jc w:val="both"/>
      </w:pPr>
    </w:p>
    <w:p w:rsidR="00FE6FAA" w:rsidRDefault="00FE6FAA" w:rsidP="00E63D93">
      <w:pPr>
        <w:jc w:val="both"/>
      </w:pPr>
    </w:p>
    <w:p w:rsidR="00FE6FAA" w:rsidRDefault="00FE6FAA" w:rsidP="00E63D93">
      <w:pPr>
        <w:jc w:val="both"/>
      </w:pPr>
    </w:p>
    <w:p w:rsidR="00A70714" w:rsidRDefault="00A70714" w:rsidP="00E63D93">
      <w:pPr>
        <w:pStyle w:val="Akapitzlist"/>
        <w:numPr>
          <w:ilvl w:val="0"/>
          <w:numId w:val="1"/>
        </w:numPr>
        <w:jc w:val="both"/>
        <w:rPr>
          <w:sz w:val="18"/>
          <w:szCs w:val="18"/>
        </w:rPr>
      </w:pPr>
      <w:r w:rsidRPr="00A70714">
        <w:rPr>
          <w:sz w:val="18"/>
          <w:szCs w:val="18"/>
        </w:rPr>
        <w:t>Imię nazwisko i adres albo nazwę lub firmę oraz siedzibę, jeżeli zgłaszającym jest osoba prawna lub inny podmiot</w:t>
      </w:r>
    </w:p>
    <w:p w:rsidR="008F3CB3" w:rsidRPr="008F3CB3" w:rsidRDefault="008F3CB3" w:rsidP="008F3CB3">
      <w:pPr>
        <w:ind w:left="360"/>
        <w:rPr>
          <w:sz w:val="18"/>
          <w:szCs w:val="18"/>
        </w:rPr>
      </w:pPr>
      <w:r>
        <w:rPr>
          <w:sz w:val="18"/>
          <w:szCs w:val="18"/>
        </w:rPr>
        <w:t>**    proponowana cena nie może być niższa niż cena wywoławcza nieruchomości</w:t>
      </w:r>
    </w:p>
    <w:sectPr w:rsidR="008F3CB3" w:rsidRPr="008F3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BE281A"/>
    <w:multiLevelType w:val="hybridMultilevel"/>
    <w:tmpl w:val="BD6EB308"/>
    <w:lvl w:ilvl="0" w:tplc="65DE80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462956"/>
    <w:multiLevelType w:val="hybridMultilevel"/>
    <w:tmpl w:val="717CFAFE"/>
    <w:lvl w:ilvl="0" w:tplc="8DDA463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A92160"/>
    <w:multiLevelType w:val="hybridMultilevel"/>
    <w:tmpl w:val="ECD441A8"/>
    <w:lvl w:ilvl="0" w:tplc="752ED662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66F649AD"/>
    <w:multiLevelType w:val="hybridMultilevel"/>
    <w:tmpl w:val="ADD0B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714"/>
    <w:rsid w:val="000820E6"/>
    <w:rsid w:val="003414C8"/>
    <w:rsid w:val="004552AF"/>
    <w:rsid w:val="006E29ED"/>
    <w:rsid w:val="00851E36"/>
    <w:rsid w:val="008F3CB3"/>
    <w:rsid w:val="00943529"/>
    <w:rsid w:val="00A70714"/>
    <w:rsid w:val="00CC336F"/>
    <w:rsid w:val="00D744E8"/>
    <w:rsid w:val="00E63D93"/>
    <w:rsid w:val="00EB0094"/>
    <w:rsid w:val="00FA4D0D"/>
    <w:rsid w:val="00FE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406EE"/>
  <w15:chartTrackingRefBased/>
  <w15:docId w15:val="{14C7D1EE-FCE5-48FE-B3CF-545DECEBA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07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1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281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e_goleniewska_ug</cp:lastModifiedBy>
  <cp:revision>16</cp:revision>
  <cp:lastPrinted>2021-02-09T09:45:00Z</cp:lastPrinted>
  <dcterms:created xsi:type="dcterms:W3CDTF">2019-04-26T10:58:00Z</dcterms:created>
  <dcterms:modified xsi:type="dcterms:W3CDTF">2021-02-11T08:10:00Z</dcterms:modified>
</cp:coreProperties>
</file>