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C9E4" w14:textId="5CFE6262" w:rsidR="004A0AE0" w:rsidRPr="004A746A" w:rsidRDefault="004A0AE0">
      <w:pPr>
        <w:pStyle w:val="Nagwek20"/>
        <w:keepNext/>
        <w:keepLines/>
        <w:shd w:val="clear" w:color="auto" w:fill="auto"/>
        <w:spacing w:before="0" w:line="240" w:lineRule="exact"/>
        <w:ind w:left="6960"/>
        <w:rPr>
          <w:rStyle w:val="Nagwek21"/>
          <w:b/>
          <w:bCs/>
        </w:rPr>
      </w:pPr>
    </w:p>
    <w:p w14:paraId="18795258" w14:textId="4710DABF" w:rsidR="004A746A" w:rsidRPr="004A746A" w:rsidRDefault="004A746A" w:rsidP="004A74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4A746A">
        <w:rPr>
          <w:rFonts w:ascii="Times New Roman" w:hAnsi="Times New Roman" w:cs="Times New Roman"/>
          <w:b/>
        </w:rPr>
        <w:t>ARZĄDZENIE Nr 25/2023</w:t>
      </w:r>
    </w:p>
    <w:p w14:paraId="0158CAF8" w14:textId="6C96B2A0" w:rsidR="004A746A" w:rsidRPr="004A746A" w:rsidRDefault="004A746A" w:rsidP="004A746A">
      <w:pPr>
        <w:rPr>
          <w:rFonts w:ascii="Times New Roman" w:hAnsi="Times New Roman" w:cs="Times New Roman"/>
          <w:b/>
        </w:rPr>
      </w:pPr>
      <w:r w:rsidRPr="004A746A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4A746A">
        <w:rPr>
          <w:rFonts w:ascii="Times New Roman" w:hAnsi="Times New Roman" w:cs="Times New Roman"/>
          <w:b/>
        </w:rPr>
        <w:t>WÓJTA GMINY BULKOWO</w:t>
      </w:r>
    </w:p>
    <w:p w14:paraId="466F4D22" w14:textId="14EFA57A" w:rsidR="004A746A" w:rsidRPr="004A746A" w:rsidRDefault="004A746A" w:rsidP="004A746A">
      <w:pPr>
        <w:rPr>
          <w:rFonts w:ascii="Times New Roman" w:hAnsi="Times New Roman" w:cs="Times New Roman"/>
          <w:b/>
        </w:rPr>
      </w:pPr>
      <w:r w:rsidRPr="004A746A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4A746A">
        <w:rPr>
          <w:rFonts w:ascii="Times New Roman" w:hAnsi="Times New Roman" w:cs="Times New Roman"/>
          <w:b/>
        </w:rPr>
        <w:t xml:space="preserve">    z dnia 6 marca 2023r.</w:t>
      </w:r>
    </w:p>
    <w:p w14:paraId="36EEDE4E" w14:textId="77777777" w:rsidR="004A746A" w:rsidRPr="004A746A" w:rsidRDefault="004A746A" w:rsidP="004A746A">
      <w:pPr>
        <w:rPr>
          <w:rFonts w:ascii="Times New Roman" w:hAnsi="Times New Roman" w:cs="Times New Roman"/>
          <w:b/>
        </w:rPr>
      </w:pPr>
    </w:p>
    <w:p w14:paraId="04D32A2F" w14:textId="5F5CD162" w:rsidR="004A746A" w:rsidRPr="004A746A" w:rsidRDefault="004A746A" w:rsidP="004A746A">
      <w:pPr>
        <w:jc w:val="both"/>
        <w:rPr>
          <w:rFonts w:ascii="Times New Roman" w:hAnsi="Times New Roman" w:cs="Times New Roman"/>
          <w:b/>
        </w:rPr>
      </w:pPr>
      <w:r w:rsidRPr="004A746A">
        <w:rPr>
          <w:rFonts w:ascii="Times New Roman" w:hAnsi="Times New Roman" w:cs="Times New Roman"/>
          <w:b/>
        </w:rPr>
        <w:t>w sprawie ogłoszenia naboru wniosków proponowanych do zgłoszenia do dofinansowania z Rządowego Programu Odbudowy Zabytków oraz powołania komisji ds. weryfikacji złożonych</w:t>
      </w:r>
      <w:r w:rsidR="00FF2818">
        <w:rPr>
          <w:rFonts w:ascii="Times New Roman" w:hAnsi="Times New Roman" w:cs="Times New Roman"/>
          <w:b/>
        </w:rPr>
        <w:t xml:space="preserve"> wniosków</w:t>
      </w:r>
    </w:p>
    <w:p w14:paraId="34060A5E" w14:textId="77777777" w:rsidR="004A746A" w:rsidRPr="004A746A" w:rsidRDefault="004A746A" w:rsidP="004A746A">
      <w:pPr>
        <w:jc w:val="center"/>
        <w:rPr>
          <w:rFonts w:ascii="Times New Roman" w:hAnsi="Times New Roman" w:cs="Times New Roman"/>
        </w:rPr>
      </w:pPr>
    </w:p>
    <w:p w14:paraId="66C881F3" w14:textId="081FE630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ab/>
        <w:t>Na podstawie art. 30 ust. 1, art. 7 ust. 1 pkt 9 ustawy z dnia 8 marca 1990 r. o samorządzie gminnym (t.</w:t>
      </w:r>
      <w:r w:rsidR="002A4AC8">
        <w:rPr>
          <w:rFonts w:ascii="Times New Roman" w:hAnsi="Times New Roman" w:cs="Times New Roman"/>
        </w:rPr>
        <w:t xml:space="preserve"> </w:t>
      </w:r>
      <w:r w:rsidRPr="004A746A">
        <w:rPr>
          <w:rFonts w:ascii="Times New Roman" w:hAnsi="Times New Roman" w:cs="Times New Roman"/>
        </w:rPr>
        <w:t>j. Dz.U. z 2023. poz. 40), w  związku z Uchwałą Nr 232/2022 Rady Ministrów z dnia 23 listopada 2022 r. w sprawie ustanowienia Rządowego Programu Zabytków, zarządzam co następuje:</w:t>
      </w:r>
    </w:p>
    <w:p w14:paraId="352E4442" w14:textId="77777777" w:rsidR="004A746A" w:rsidRPr="004A746A" w:rsidRDefault="004A746A" w:rsidP="004A746A">
      <w:pPr>
        <w:rPr>
          <w:rFonts w:ascii="Times New Roman" w:hAnsi="Times New Roman" w:cs="Times New Roman"/>
        </w:rPr>
      </w:pPr>
    </w:p>
    <w:p w14:paraId="4AFD70EB" w14:textId="23777E91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 xml:space="preserve">§1.1 Ogłaszam nabór wniosków proponowanych do zgłoszenia do dofinansowania z Rządowego Programu Odbudowy Zabytków. </w:t>
      </w:r>
    </w:p>
    <w:p w14:paraId="77E1B225" w14:textId="77777777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 xml:space="preserve">2. Ogłoszenie o naborze wniosków proponowanych do zgłoszenia do dofinansowania z Rządowego Programu Odbudowy Zabytków stanowi załącznik do Zarządzenia. </w:t>
      </w:r>
    </w:p>
    <w:p w14:paraId="287C4049" w14:textId="118C72D5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>3. Wniosek do zgłoszenia do dofinansowania z Rządowego Programu Odbudowy Zabytków stanowi załącznik do Uchwał</w:t>
      </w:r>
      <w:r w:rsidR="00FF2818">
        <w:rPr>
          <w:rFonts w:ascii="Times New Roman" w:hAnsi="Times New Roman" w:cs="Times New Roman"/>
        </w:rPr>
        <w:t>y Nr 333/LIII/23 Rady Gminy Bulkowo</w:t>
      </w:r>
      <w:r w:rsidR="0085678B">
        <w:rPr>
          <w:rFonts w:ascii="Times New Roman" w:hAnsi="Times New Roman" w:cs="Times New Roman"/>
        </w:rPr>
        <w:t xml:space="preserve"> z dnia 28 lutego 2023 r.</w:t>
      </w:r>
      <w:r w:rsidR="00FF2818">
        <w:rPr>
          <w:rFonts w:ascii="Times New Roman" w:hAnsi="Times New Roman" w:cs="Times New Roman"/>
        </w:rPr>
        <w:t xml:space="preserve"> w sprawie określenia zasad udzielania dotacji celowej na prace konserwatorskie</w:t>
      </w:r>
      <w:r w:rsidR="00582C35">
        <w:rPr>
          <w:rFonts w:ascii="Times New Roman" w:hAnsi="Times New Roman" w:cs="Times New Roman"/>
        </w:rPr>
        <w:t>, restauratorskie lub roboty budowlane przy zabytkach wpisanych do rejestru zabytków i gminnej ewidencji zabytków położonych na terenie Gminy Bulkowo, zwana dalej „Uchwałą Rady Gminy”.</w:t>
      </w:r>
    </w:p>
    <w:p w14:paraId="41BAFA53" w14:textId="77777777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</w:p>
    <w:p w14:paraId="3D2218C5" w14:textId="77777777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>§2. Powołuję Komisję ds. weryfikacji wniosków proponowanych do zgłoszenia do dofinansowania z Rządowego Programu Odbudowy Zabytków w składzie:</w:t>
      </w:r>
    </w:p>
    <w:p w14:paraId="601D1681" w14:textId="77777777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</w:p>
    <w:p w14:paraId="56F54401" w14:textId="285B6FD7" w:rsidR="004A746A" w:rsidRPr="004A746A" w:rsidRDefault="004A746A" w:rsidP="004A746A">
      <w:pPr>
        <w:pStyle w:val="Akapitzlist"/>
        <w:numPr>
          <w:ilvl w:val="0"/>
          <w:numId w:val="22"/>
        </w:numPr>
        <w:jc w:val="both"/>
      </w:pPr>
      <w:r w:rsidRPr="004A746A">
        <w:t xml:space="preserve">Renata Frankiewicz - </w:t>
      </w:r>
      <w:r w:rsidR="00582C35">
        <w:t>P</w:t>
      </w:r>
      <w:r w:rsidRPr="004A746A">
        <w:t>rzewodnicząca komisji;</w:t>
      </w:r>
    </w:p>
    <w:p w14:paraId="1A3EBED8" w14:textId="5E0CC125" w:rsidR="004A746A" w:rsidRPr="004A746A" w:rsidRDefault="00582C35" w:rsidP="004A746A">
      <w:pPr>
        <w:pStyle w:val="Akapitzlist"/>
        <w:numPr>
          <w:ilvl w:val="0"/>
          <w:numId w:val="22"/>
        </w:numPr>
        <w:jc w:val="both"/>
      </w:pPr>
      <w:r>
        <w:t>Wioleta Pacholska - Z</w:t>
      </w:r>
      <w:r w:rsidR="004A746A" w:rsidRPr="004A746A">
        <w:t>astępca przewodniczącego komisji;</w:t>
      </w:r>
    </w:p>
    <w:p w14:paraId="742C2E32" w14:textId="6D6FF3E3" w:rsidR="004A746A" w:rsidRPr="004A746A" w:rsidRDefault="004A746A" w:rsidP="004A746A">
      <w:pPr>
        <w:pStyle w:val="Akapitzlist"/>
        <w:numPr>
          <w:ilvl w:val="0"/>
          <w:numId w:val="22"/>
        </w:numPr>
        <w:jc w:val="both"/>
      </w:pPr>
      <w:r w:rsidRPr="004A746A">
        <w:t xml:space="preserve">Karina Kalinowska – </w:t>
      </w:r>
      <w:r w:rsidR="00582C35">
        <w:t>C</w:t>
      </w:r>
      <w:r w:rsidRPr="004A746A">
        <w:t>złonek komisji;</w:t>
      </w:r>
    </w:p>
    <w:p w14:paraId="5DF52A2D" w14:textId="2F104217" w:rsidR="004A746A" w:rsidRPr="004A746A" w:rsidRDefault="00582C35" w:rsidP="004A746A">
      <w:pPr>
        <w:pStyle w:val="Akapitzlist"/>
        <w:numPr>
          <w:ilvl w:val="0"/>
          <w:numId w:val="22"/>
        </w:numPr>
        <w:jc w:val="both"/>
      </w:pPr>
      <w:r>
        <w:t>Martyna Goliszek – C</w:t>
      </w:r>
      <w:r w:rsidR="004A746A" w:rsidRPr="004A746A">
        <w:t>złonek komisji;</w:t>
      </w:r>
    </w:p>
    <w:p w14:paraId="215FDD7C" w14:textId="56C8875C" w:rsidR="004A746A" w:rsidRPr="004A746A" w:rsidRDefault="00582C35" w:rsidP="004A746A">
      <w:pPr>
        <w:pStyle w:val="Akapitzlist"/>
        <w:numPr>
          <w:ilvl w:val="0"/>
          <w:numId w:val="22"/>
        </w:numPr>
        <w:jc w:val="both"/>
      </w:pPr>
      <w:r>
        <w:t>Elżbieta Goleniewska – C</w:t>
      </w:r>
      <w:r w:rsidR="004A746A" w:rsidRPr="004A746A">
        <w:t xml:space="preserve">złonek komisji. </w:t>
      </w:r>
    </w:p>
    <w:p w14:paraId="75C0AF6B" w14:textId="77777777" w:rsidR="004A746A" w:rsidRPr="004A746A" w:rsidRDefault="004A746A" w:rsidP="004A746A">
      <w:pPr>
        <w:rPr>
          <w:rFonts w:ascii="Times New Roman" w:hAnsi="Times New Roman" w:cs="Times New Roman"/>
        </w:rPr>
      </w:pPr>
    </w:p>
    <w:p w14:paraId="7C167FBF" w14:textId="65FDC20A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 xml:space="preserve">§3. Zadaniem Komisji jest weryfikacja złożonych wniosków do zgłoszenia do dofinansowania z Rządowego Programu Odbudowy Zabytków oraz przedłożenie Wójtowi Gminy Bulkowo protokołu końcowego z prac  Komisji. </w:t>
      </w:r>
    </w:p>
    <w:p w14:paraId="062FC78A" w14:textId="77777777" w:rsidR="004A746A" w:rsidRPr="004A746A" w:rsidRDefault="004A746A" w:rsidP="004A746A">
      <w:pPr>
        <w:jc w:val="both"/>
        <w:rPr>
          <w:rFonts w:ascii="Times New Roman" w:hAnsi="Times New Roman" w:cs="Times New Roman"/>
        </w:rPr>
      </w:pPr>
    </w:p>
    <w:p w14:paraId="7206A410" w14:textId="77777777" w:rsidR="004A746A" w:rsidRPr="004A746A" w:rsidRDefault="004A746A" w:rsidP="004A746A">
      <w:pPr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>§4. Wykonanie zarządzenia powierza się Sekretarzowi Gminy.</w:t>
      </w:r>
    </w:p>
    <w:p w14:paraId="03D0FD17" w14:textId="77777777" w:rsidR="004A746A" w:rsidRPr="004A746A" w:rsidRDefault="004A746A" w:rsidP="004A746A">
      <w:pPr>
        <w:rPr>
          <w:rFonts w:ascii="Times New Roman" w:hAnsi="Times New Roman" w:cs="Times New Roman"/>
        </w:rPr>
      </w:pPr>
    </w:p>
    <w:p w14:paraId="038A17D4" w14:textId="77777777" w:rsidR="004A746A" w:rsidRPr="004A746A" w:rsidRDefault="004A746A" w:rsidP="004A746A">
      <w:pPr>
        <w:rPr>
          <w:rFonts w:ascii="Times New Roman" w:hAnsi="Times New Roman" w:cs="Times New Roman"/>
        </w:rPr>
      </w:pPr>
      <w:r w:rsidRPr="004A746A">
        <w:rPr>
          <w:rFonts w:ascii="Times New Roman" w:hAnsi="Times New Roman" w:cs="Times New Roman"/>
        </w:rPr>
        <w:t>§5. Zarządzenie wchodzi w życie z dniem  podjęcia.</w:t>
      </w:r>
    </w:p>
    <w:p w14:paraId="63C0C388" w14:textId="77777777" w:rsidR="004A746A" w:rsidRPr="004A746A" w:rsidRDefault="004A746A" w:rsidP="004A746A">
      <w:pPr>
        <w:rPr>
          <w:rFonts w:ascii="Times New Roman" w:hAnsi="Times New Roman" w:cs="Times New Roman"/>
        </w:rPr>
      </w:pPr>
    </w:p>
    <w:p w14:paraId="751A15FD" w14:textId="77777777" w:rsidR="004A746A" w:rsidRDefault="004A746A" w:rsidP="004A746A"/>
    <w:p w14:paraId="04CA8619" w14:textId="77777777" w:rsidR="004A746A" w:rsidRDefault="004A746A" w:rsidP="004A746A"/>
    <w:p w14:paraId="688711DF" w14:textId="77777777" w:rsidR="004A746A" w:rsidRDefault="004A746A" w:rsidP="004A746A"/>
    <w:p w14:paraId="20C578F9" w14:textId="77777777" w:rsidR="004A746A" w:rsidRDefault="004A746A" w:rsidP="004A746A"/>
    <w:p w14:paraId="52BE9D95" w14:textId="77777777" w:rsidR="004A746A" w:rsidRDefault="004A746A" w:rsidP="004A746A"/>
    <w:p w14:paraId="75B02EA6" w14:textId="77777777" w:rsidR="004A746A" w:rsidRDefault="004A746A" w:rsidP="004A746A"/>
    <w:p w14:paraId="02FA8820" w14:textId="77777777" w:rsidR="004A746A" w:rsidRDefault="004A746A" w:rsidP="004A746A"/>
    <w:p w14:paraId="6044E3CD" w14:textId="77777777" w:rsidR="004A746A" w:rsidRDefault="004A746A" w:rsidP="004A746A"/>
    <w:p w14:paraId="4DE427CF" w14:textId="77777777" w:rsidR="004A746A" w:rsidRDefault="004A746A" w:rsidP="004A746A"/>
    <w:p w14:paraId="44D8161A" w14:textId="77777777" w:rsidR="004A746A" w:rsidRDefault="004A746A" w:rsidP="004A746A"/>
    <w:p w14:paraId="30D4BE7C" w14:textId="77777777" w:rsidR="004A746A" w:rsidRDefault="004A746A" w:rsidP="004A746A"/>
    <w:p w14:paraId="6C9C691F" w14:textId="77777777" w:rsidR="004A746A" w:rsidRDefault="004A746A" w:rsidP="004A746A"/>
    <w:p w14:paraId="55B2AC0E" w14:textId="427F67CF" w:rsidR="004A746A" w:rsidRDefault="004A746A">
      <w:pPr>
        <w:pStyle w:val="Nagwek20"/>
        <w:keepNext/>
        <w:keepLines/>
        <w:shd w:val="clear" w:color="auto" w:fill="auto"/>
        <w:spacing w:before="0" w:line="240" w:lineRule="exact"/>
        <w:ind w:left="6960"/>
        <w:rPr>
          <w:rStyle w:val="Nagwek21"/>
          <w:b/>
          <w:bCs/>
        </w:rPr>
      </w:pPr>
    </w:p>
    <w:p w14:paraId="2CBE380F" w14:textId="77777777" w:rsidR="004A746A" w:rsidRDefault="004A746A">
      <w:pPr>
        <w:pStyle w:val="Nagwek20"/>
        <w:keepNext/>
        <w:keepLines/>
        <w:shd w:val="clear" w:color="auto" w:fill="auto"/>
        <w:spacing w:before="0" w:line="240" w:lineRule="exact"/>
        <w:ind w:left="6960"/>
      </w:pPr>
    </w:p>
    <w:p w14:paraId="39EDF7C3" w14:textId="6B1B762F" w:rsidR="004A0AE0" w:rsidRDefault="000200DC">
      <w:pPr>
        <w:pStyle w:val="Teksttreci40"/>
        <w:shd w:val="clear" w:color="auto" w:fill="auto"/>
        <w:spacing w:after="786"/>
        <w:ind w:left="6100" w:firstLine="0"/>
      </w:pPr>
      <w:r>
        <w:t>Załącznik do Zarządzenia                N</w:t>
      </w:r>
      <w:r w:rsidR="000568E2">
        <w:t>r 2</w:t>
      </w:r>
      <w:r w:rsidR="004A746A">
        <w:t>5</w:t>
      </w:r>
      <w:r w:rsidR="000568E2">
        <w:t xml:space="preserve">/2023 Wójta Gminy </w:t>
      </w:r>
      <w:r w:rsidR="004A746A">
        <w:t>Bulkowo</w:t>
      </w:r>
      <w:r w:rsidR="000568E2">
        <w:t xml:space="preserve"> </w:t>
      </w:r>
      <w:r>
        <w:t xml:space="preserve">    </w:t>
      </w:r>
      <w:bookmarkStart w:id="0" w:name="_GoBack"/>
      <w:bookmarkEnd w:id="0"/>
      <w:r w:rsidR="000568E2">
        <w:t xml:space="preserve">z dnia </w:t>
      </w:r>
      <w:r>
        <w:t xml:space="preserve"> </w:t>
      </w:r>
      <w:r w:rsidR="004A746A">
        <w:t>6 marca</w:t>
      </w:r>
      <w:r w:rsidR="000568E2">
        <w:t xml:space="preserve"> 2023 roku</w:t>
      </w:r>
    </w:p>
    <w:p w14:paraId="7946B5B3" w14:textId="77777777" w:rsidR="004A0AE0" w:rsidRDefault="000568E2">
      <w:pPr>
        <w:pStyle w:val="Nagwek20"/>
        <w:keepNext/>
        <w:keepLines/>
        <w:shd w:val="clear" w:color="auto" w:fill="auto"/>
        <w:spacing w:before="0" w:after="414" w:line="277" w:lineRule="exact"/>
        <w:jc w:val="center"/>
      </w:pPr>
      <w:bookmarkStart w:id="1" w:name="bookmark3"/>
      <w:r>
        <w:t>Ogłoszenie o naborze wniosków proponowanych do zgłoszenia do</w:t>
      </w:r>
      <w:r>
        <w:br/>
        <w:t>dofinansowania z Rządowego Programu Odbudowy Zabytków</w:t>
      </w:r>
      <w:bookmarkEnd w:id="1"/>
    </w:p>
    <w:p w14:paraId="28B58745" w14:textId="78F701A0" w:rsidR="004A0AE0" w:rsidRDefault="000568E2">
      <w:pPr>
        <w:pStyle w:val="Teksttreci20"/>
        <w:shd w:val="clear" w:color="auto" w:fill="auto"/>
        <w:spacing w:before="0" w:after="180" w:line="284" w:lineRule="exact"/>
        <w:ind w:firstLine="0"/>
      </w:pPr>
      <w:r>
        <w:t xml:space="preserve">W związku z ogłoszeniem o naborze wniosków o dofinansowanie w ramach Rządowego Programu Odbudowy Zabytków (dalej RPOZ), Wójt Gminy </w:t>
      </w:r>
      <w:r w:rsidR="004A746A">
        <w:t>Bulkowo</w:t>
      </w:r>
      <w:r>
        <w:t xml:space="preserve"> ogłasza nabór wniosków proponowanych do zgłoszenia przez Gminę </w:t>
      </w:r>
      <w:r w:rsidR="004A746A">
        <w:t>Bulkowo</w:t>
      </w:r>
      <w:r>
        <w:t xml:space="preserve"> zadań do dofinansowania z RPOZ w formie dotacji, o której mowa w art. 81 ustawy z dnia 23 lipca 2003 r. o ochronie </w:t>
      </w:r>
      <w:r w:rsidR="002A4AC8">
        <w:t>zabytków i opiece nad zabytkami                       (t. j.  Dz.U. z 2022 r poz. 840).</w:t>
      </w:r>
    </w:p>
    <w:p w14:paraId="571323A1" w14:textId="2C4B492A" w:rsidR="004A0AE0" w:rsidRDefault="000568E2">
      <w:pPr>
        <w:pStyle w:val="Teksttreci20"/>
        <w:shd w:val="clear" w:color="auto" w:fill="auto"/>
        <w:spacing w:before="0" w:after="456" w:line="284" w:lineRule="exact"/>
        <w:ind w:firstLine="0"/>
      </w:pPr>
      <w:r>
        <w:t xml:space="preserve">Celem niniejszego naboru jest wyłonienie zadania/zadań, które Gmina </w:t>
      </w:r>
      <w:r w:rsidR="004A746A">
        <w:t>Bulkowo</w:t>
      </w:r>
      <w:r>
        <w:t>, po pozytywnej weryfikacji, zgłosi do dofinansowania w ramach RPOZ.</w:t>
      </w:r>
    </w:p>
    <w:p w14:paraId="144AAEDC" w14:textId="12A498B4" w:rsidR="004A0AE0" w:rsidRDefault="000568E2" w:rsidP="00582C35">
      <w:pPr>
        <w:pStyle w:val="Nagwek20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266" w:line="240" w:lineRule="exact"/>
        <w:ind w:left="709" w:hanging="349"/>
        <w:jc w:val="both"/>
      </w:pPr>
      <w:bookmarkStart w:id="2" w:name="bookmark4"/>
      <w:r>
        <w:t>Zakres i warunki naboru wniosków</w:t>
      </w:r>
      <w:bookmarkEnd w:id="2"/>
    </w:p>
    <w:p w14:paraId="1022D975" w14:textId="77777777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8" w:lineRule="exact"/>
        <w:ind w:left="720" w:hanging="340"/>
      </w:pPr>
      <w:r>
        <w:t>Wniosek wskazujący propozycję zadania do zgłoszenia do dofinansowania z RPOZ (dalej wniosek) musi dotyczyć zadania polegającego na wykonaniu prac konserwatorskich, restauratorskich lub robót budowlanych przy zabytku wpisanym do rejestru zabytków, o którym mowa w art. 8 ustawy z dnia 23 lipca 2003 r. o ochronie zabytków i opiece nad zabytkami lub znajdującym się w ewidencji zabytków wskazanej w art. 22 tejże ustawy oraz obejmować nakłady konieczne określone w art. 77 ww. Ustawy,</w:t>
      </w:r>
    </w:p>
    <w:p w14:paraId="23FD2570" w14:textId="35B2091B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8" w:lineRule="exact"/>
        <w:ind w:left="720" w:hanging="340"/>
      </w:pPr>
      <w:r>
        <w:t xml:space="preserve">Zabytek, o którym mowa w pkt 1 musi być położony/przechowywany na terenie gminy </w:t>
      </w:r>
      <w:r w:rsidR="004A746A">
        <w:t>Bulkowo</w:t>
      </w:r>
      <w:r>
        <w:t>.</w:t>
      </w:r>
    </w:p>
    <w:p w14:paraId="4191FB8D" w14:textId="77777777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1" w:lineRule="exact"/>
        <w:ind w:left="720" w:hanging="340"/>
      </w:pPr>
      <w:r>
        <w:t>Wniosek może złożyć każdy podmiot będący właścicielem zabytku, o którym mowa w pkt 1, a także podmiot, który do tego zabytku posiada tytuł prawny wynikający z użytkowania wieczystego, ograniczonego prawa rzeczowego albo stosunku zobowiązaniowego.</w:t>
      </w:r>
    </w:p>
    <w:p w14:paraId="186C1D1A" w14:textId="15622087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8" w:lineRule="exact"/>
        <w:ind w:left="720" w:hanging="340"/>
      </w:pPr>
      <w:r>
        <w:t xml:space="preserve">W niniejszym naborze wnioskodawca może złożyć </w:t>
      </w:r>
      <w:r>
        <w:rPr>
          <w:rStyle w:val="Teksttreci2Pogrubienie"/>
        </w:rPr>
        <w:t xml:space="preserve">jeden wniosek </w:t>
      </w:r>
      <w:r>
        <w:t xml:space="preserve">z propozycją zgłoszenia przez Gminę </w:t>
      </w:r>
      <w:r w:rsidR="004A746A">
        <w:t>Bulkowo</w:t>
      </w:r>
      <w:r>
        <w:t xml:space="preserve"> zadania do dofinansowania w ramach RPOZ w jednej z trzech kategorii wartości dofinansowania:</w:t>
      </w:r>
    </w:p>
    <w:p w14:paraId="06A52FDD" w14:textId="6E5C38DB" w:rsidR="004A0AE0" w:rsidRDefault="000568E2">
      <w:pPr>
        <w:pStyle w:val="Teksttreci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88" w:lineRule="exact"/>
        <w:ind w:left="720" w:firstLine="0"/>
      </w:pPr>
      <w:r>
        <w:t>do 150 000,00 złotych</w:t>
      </w:r>
      <w:r w:rsidR="00582C35">
        <w:t>,</w:t>
      </w:r>
    </w:p>
    <w:p w14:paraId="0A29D45B" w14:textId="62FE2C15" w:rsidR="004A0AE0" w:rsidRDefault="000568E2">
      <w:pPr>
        <w:pStyle w:val="Teksttreci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88" w:lineRule="exact"/>
        <w:ind w:left="720" w:firstLine="0"/>
      </w:pPr>
      <w:r>
        <w:t>do 500 000,00 złotych</w:t>
      </w:r>
      <w:r w:rsidR="00582C35">
        <w:t>,</w:t>
      </w:r>
    </w:p>
    <w:p w14:paraId="01C45AD7" w14:textId="77777777" w:rsidR="004A0AE0" w:rsidRDefault="000568E2">
      <w:pPr>
        <w:pStyle w:val="Teksttreci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88" w:lineRule="exact"/>
        <w:ind w:left="720" w:firstLine="0"/>
      </w:pPr>
      <w:r>
        <w:t>do 3 500 000,00 złotych.</w:t>
      </w:r>
    </w:p>
    <w:p w14:paraId="64DD8AEC" w14:textId="4BEE0BA7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8" w:lineRule="exact"/>
        <w:ind w:left="720" w:hanging="340"/>
      </w:pPr>
      <w:r>
        <w:t xml:space="preserve">Dofinansowanie z RPOZ może być przyznane w wysokości nie wyższej niż kwoty wskazane w pkt 4, które stanowić będą nie więcej niż 98% dotacji udzielonej przez Radę Gminy </w:t>
      </w:r>
      <w:r w:rsidR="004A746A">
        <w:t>Bulkowo</w:t>
      </w:r>
      <w:r>
        <w:t xml:space="preserve">. Wnioskodawca jest zobowiązany oświadczyć we wniosku, że zapewni wkład własny na realizację zgłaszanego zadania, pochodzącego ze środków innych niż środki z RPOZ oraz środki z Budżetu Gminy </w:t>
      </w:r>
      <w:r w:rsidR="004A746A">
        <w:t>Bulkowo</w:t>
      </w:r>
      <w:r>
        <w:t>, w wysokości nie niższej niż różnica między ostateczną wartością zadania</w:t>
      </w:r>
      <w:r w:rsidR="00582C35">
        <w:t>,</w:t>
      </w:r>
      <w:r>
        <w:t xml:space="preserve"> a poziomem dotacji udzielonej przez Radę Gminy </w:t>
      </w:r>
      <w:r w:rsidR="004A746A">
        <w:t>Bulkowo</w:t>
      </w:r>
      <w:r>
        <w:t>.</w:t>
      </w:r>
    </w:p>
    <w:p w14:paraId="22276F02" w14:textId="77777777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8" w:lineRule="exact"/>
        <w:ind w:left="720" w:hanging="340"/>
      </w:pPr>
      <w:r>
        <w:t>Złożenie wniosku nie jest równoznaczne z otrzymaniem dotacji.</w:t>
      </w:r>
    </w:p>
    <w:p w14:paraId="5DDA6017" w14:textId="76E41AFC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88" w:lineRule="exact"/>
        <w:ind w:left="720" w:hanging="340"/>
      </w:pPr>
      <w:r>
        <w:t xml:space="preserve">Wnioskodawca, którego wniosek zostanie wybrany do zgłoszenia przez Gminę </w:t>
      </w:r>
      <w:r w:rsidR="004A746A">
        <w:t>Bulkowo</w:t>
      </w:r>
      <w:r>
        <w:t xml:space="preserve"> do dofinansowania z RPOZ w formie dotacji zobowiązany jest do czasu zatwierdzenia przez Prezesa Rady Ministrów listy Inwestycji objętych dofinansowaniem z RPOZ:</w:t>
      </w:r>
    </w:p>
    <w:p w14:paraId="1DA52D52" w14:textId="77777777" w:rsidR="004A0AE0" w:rsidRDefault="000568E2">
      <w:pPr>
        <w:pStyle w:val="Teksttreci20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288" w:lineRule="exact"/>
        <w:ind w:left="1100" w:hanging="380"/>
        <w:jc w:val="left"/>
      </w:pPr>
      <w:r>
        <w:t xml:space="preserve">nie składać wniosków o udzielenie dofinansowania na realizację zgłoszonego zadania z </w:t>
      </w:r>
      <w:r>
        <w:lastRenderedPageBreak/>
        <w:t>innych środków zewnętrznych,</w:t>
      </w:r>
    </w:p>
    <w:p w14:paraId="64C869E5" w14:textId="77777777" w:rsidR="004A0AE0" w:rsidRDefault="000568E2">
      <w:pPr>
        <w:pStyle w:val="Teksttreci20"/>
        <w:numPr>
          <w:ilvl w:val="0"/>
          <w:numId w:val="6"/>
        </w:numPr>
        <w:shd w:val="clear" w:color="auto" w:fill="auto"/>
        <w:tabs>
          <w:tab w:val="left" w:pos="1094"/>
        </w:tabs>
        <w:spacing w:before="0" w:after="0" w:line="288" w:lineRule="exact"/>
        <w:ind w:left="1120" w:hanging="380"/>
      </w:pPr>
      <w:r>
        <w:t>nie rozpoczynać realizacji zgłoszonego zadania (w rozumieniu rozpoczęcia procedury zakupowej na realizację zadania oraz wykonywania prac przy zabytku).</w:t>
      </w:r>
    </w:p>
    <w:p w14:paraId="77935E7D" w14:textId="34FED2D7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88" w:lineRule="exact"/>
        <w:ind w:left="740" w:hanging="340"/>
      </w:pPr>
      <w:r>
        <w:t xml:space="preserve">Wnioskodawca, którego zadanie zostanie wybrane do zgłoszenia przez Gminę </w:t>
      </w:r>
      <w:r w:rsidR="004A746A">
        <w:t>Bulkowo</w:t>
      </w:r>
      <w:r>
        <w:t xml:space="preserve"> do dofinansowania z RPOZ w formie dotacji i na którego realizację udzielona zostanie Wstępna promesa zobowiązany będzie do:</w:t>
      </w:r>
    </w:p>
    <w:p w14:paraId="6B9CDB9E" w14:textId="26A474F8" w:rsidR="004A0AE0" w:rsidRDefault="000568E2">
      <w:pPr>
        <w:pStyle w:val="Teksttreci20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288" w:lineRule="exact"/>
        <w:ind w:left="1120" w:hanging="380"/>
      </w:pPr>
      <w:r>
        <w:t xml:space="preserve">złożenia wniosku o udzielenie dotacji przez Radę Gminę </w:t>
      </w:r>
      <w:r w:rsidR="004A746A">
        <w:t>Bulkowo</w:t>
      </w:r>
      <w:r>
        <w:t xml:space="preserve"> zgodnie z zasadami udzielania dotacji na prace konserwatorskie, restauratorskie lub roboty budowlane przy zabytku wpisanym do rejestru zabytków lub znajdującym się w gminnej ewidencji zabytków, określonymi w podjętej przez ten organ uchwale;</w:t>
      </w:r>
    </w:p>
    <w:p w14:paraId="7BA22020" w14:textId="7B85B55F" w:rsidR="004A0AE0" w:rsidRDefault="000568E2">
      <w:pPr>
        <w:pStyle w:val="Teksttreci20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284" w:lineRule="exact"/>
        <w:ind w:left="1120" w:hanging="380"/>
      </w:pPr>
      <w:r>
        <w:t xml:space="preserve">ogłoszenia postępowania zakupowego mającego na celu wyłonienie wykonawcy dla wnioskowanego zadania w terminie nie dłuższym niż 12 miesięcy od dnia udostępnienia przez Bank Gospodarstwa Krajowego Gminie </w:t>
      </w:r>
      <w:r w:rsidR="004A746A">
        <w:t>Bulkowo</w:t>
      </w:r>
      <w:r>
        <w:t xml:space="preserve"> Wstępnej promesy. Przed ogłoszeniem postępowania zakupowego wnioskodawca zobowiązany jest do dostarczenia do Urzędu Gminy w </w:t>
      </w:r>
      <w:r w:rsidR="004A746A">
        <w:t>Bulkowie</w:t>
      </w:r>
      <w:r>
        <w:t xml:space="preserve"> kompletnej dokumentacji przetargowej na minimum 30 dni przed terminem planowanego ogłoszenia celem akceptacji lub naniesienia stosownych poprawek.</w:t>
      </w:r>
    </w:p>
    <w:p w14:paraId="15B762D7" w14:textId="11F0E20B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84" w:lineRule="exact"/>
        <w:ind w:left="740" w:hanging="340"/>
      </w:pPr>
      <w:r>
        <w:t xml:space="preserve">Warunkiem udzielenia dotacji przez Radę Gminy </w:t>
      </w:r>
      <w:r w:rsidR="004A746A">
        <w:t>Bulkowo</w:t>
      </w:r>
      <w:r>
        <w:t xml:space="preserve"> na realizację zadania zgłoszonego przez Gminę </w:t>
      </w:r>
      <w:r w:rsidR="00010119">
        <w:t>Bulkowo</w:t>
      </w:r>
      <w:r>
        <w:t xml:space="preserve"> do dofinansowania z RPOZ w formie dotacji będzie spełnienie łącznie następujących warunków:</w:t>
      </w:r>
    </w:p>
    <w:p w14:paraId="33A0F752" w14:textId="77777777" w:rsidR="004A0AE0" w:rsidRDefault="000568E2">
      <w:pPr>
        <w:pStyle w:val="Teksttreci20"/>
        <w:numPr>
          <w:ilvl w:val="0"/>
          <w:numId w:val="8"/>
        </w:numPr>
        <w:shd w:val="clear" w:color="auto" w:fill="auto"/>
        <w:tabs>
          <w:tab w:val="left" w:pos="1094"/>
        </w:tabs>
        <w:spacing w:before="0" w:after="0" w:line="288" w:lineRule="exact"/>
        <w:ind w:left="1120" w:hanging="380"/>
      </w:pPr>
      <w:r>
        <w:t>złożenie wniosku o udzielenie dotacji zgodnie z zasadami udzielania dotacji na prace konserwatorskie, restauratorskie lub roboty budowlane przy zabytku wpisanym do rejestru zabytków lub znajdującym się w gminnej ewidencji zabytków, określonymi w uchwale podjętej przez Radę Gminy Radzanowo,</w:t>
      </w:r>
    </w:p>
    <w:p w14:paraId="413CC84D" w14:textId="3767A3C4" w:rsidR="004A0AE0" w:rsidRDefault="000568E2" w:rsidP="00010119">
      <w:pPr>
        <w:pStyle w:val="Teksttreci20"/>
        <w:numPr>
          <w:ilvl w:val="0"/>
          <w:numId w:val="8"/>
        </w:numPr>
        <w:shd w:val="clear" w:color="auto" w:fill="auto"/>
        <w:tabs>
          <w:tab w:val="left" w:pos="1094"/>
        </w:tabs>
        <w:spacing w:before="0" w:after="0" w:line="284" w:lineRule="exact"/>
        <w:ind w:left="1120" w:hanging="380"/>
      </w:pPr>
      <w:r>
        <w:t>spełnienie przez złożony wniosek o udzielenie dotacji warunków wskazanych w</w:t>
      </w:r>
      <w:r w:rsidR="00010119">
        <w:t xml:space="preserve"> uchwale, o której mowa w lit. a),</w:t>
      </w:r>
    </w:p>
    <w:p w14:paraId="166A5506" w14:textId="5A4B930E" w:rsidR="00010119" w:rsidRDefault="00010119" w:rsidP="00010119">
      <w:pPr>
        <w:pStyle w:val="Teksttreci20"/>
        <w:numPr>
          <w:ilvl w:val="0"/>
          <w:numId w:val="8"/>
        </w:numPr>
        <w:shd w:val="clear" w:color="auto" w:fill="auto"/>
        <w:tabs>
          <w:tab w:val="left" w:pos="1094"/>
        </w:tabs>
        <w:spacing w:before="0" w:after="0" w:line="284" w:lineRule="exact"/>
        <w:ind w:left="1120" w:hanging="380"/>
      </w:pPr>
      <w:r>
        <w:t>udostępnienie przez Bank Gospodarstwa Krajowego Gminie Bulkowo Wstępnej promesy.</w:t>
      </w:r>
    </w:p>
    <w:p w14:paraId="75353CCC" w14:textId="77777777" w:rsidR="00010119" w:rsidRDefault="00010119" w:rsidP="00010119">
      <w:pPr>
        <w:pStyle w:val="Teksttreci20"/>
        <w:shd w:val="clear" w:color="auto" w:fill="auto"/>
        <w:tabs>
          <w:tab w:val="left" w:pos="1094"/>
        </w:tabs>
        <w:spacing w:before="0" w:after="0" w:line="284" w:lineRule="exact"/>
        <w:ind w:left="1120" w:firstLine="0"/>
      </w:pPr>
    </w:p>
    <w:p w14:paraId="53DCFEB3" w14:textId="2AD9BB9B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284" w:lineRule="exact"/>
        <w:ind w:left="740" w:hanging="340"/>
      </w:pPr>
      <w:r>
        <w:t xml:space="preserve">Z beneficjentem, któremu udzielona zostanie przez Radę Gminy </w:t>
      </w:r>
      <w:r w:rsidR="00010119">
        <w:t>Bulkowo</w:t>
      </w:r>
      <w:r>
        <w:t xml:space="preserve"> dotacja zostanie zawarta umowa dotacji. Umowa ta zawarta zostanie zgodnie z obowiązującymi przepisami prawa, w tym ustawą z dnia 27 sierpnia 2009 r. o finansach publicznych. Umowa zawierać będzie szczegółowe i ostateczne warunki i terminy realizacji, finansowania i rozliczenia dotacji.</w:t>
      </w:r>
    </w:p>
    <w:p w14:paraId="6023F2DD" w14:textId="0C9ABEFC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288" w:lineRule="exact"/>
        <w:ind w:left="740" w:hanging="340"/>
      </w:pPr>
      <w:r>
        <w:t xml:space="preserve">Warunkiem podpisania umowy z beneficjentem będzie udzielenie przez Bank Gospodarstwa Krajowego Gminie </w:t>
      </w:r>
      <w:r w:rsidR="004A746A">
        <w:t>Bulkowo</w:t>
      </w:r>
      <w:r>
        <w:t xml:space="preserve"> Promesy oraz rozstrzygnięcie przez beneficjenta postępowania zakupowego, o którym mowa w pkt 8 lit. b.</w:t>
      </w:r>
    </w:p>
    <w:p w14:paraId="5E290052" w14:textId="23EA3FE1" w:rsidR="004A0AE0" w:rsidRDefault="000568E2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284" w:lineRule="exact"/>
        <w:ind w:left="740" w:hanging="340"/>
        <w:sectPr w:rsidR="004A0AE0">
          <w:pgSz w:w="11900" w:h="16840"/>
          <w:pgMar w:top="1100" w:right="1070" w:bottom="1248" w:left="1107" w:header="0" w:footer="3" w:gutter="0"/>
          <w:cols w:space="720"/>
          <w:noEndnote/>
          <w:docGrid w:linePitch="360"/>
        </w:sectPr>
      </w:pPr>
      <w:r>
        <w:t xml:space="preserve">W przypadku wniosków dotyczących obiektów zabytkowych, w których prowadzona jest działalność gospodarcza ewentualne przyznanie dotacji nastąpi w oparciu o właściwe przepisy dotyczące pomocy publicznej tj. pomoc de minimis na warunkach określonych w szczególności w rozporządzeniu Komisji (UE) nr 1407/2013 z dnia 18 grudnia 2013r. w sprawie stosowania art. 107 i 108 Traktatu o funkcjonowaniu Unii Europejskiej do pomocy de minimis (Dz. Urz. UE L 352 z 24.12.2013, str. 1, z późn. zm). Wnioskodawca będzie zobowiązany do przedłożenia Gminie </w:t>
      </w:r>
      <w:r w:rsidR="004A746A">
        <w:t>Bulkowo</w:t>
      </w:r>
      <w:r>
        <w:t xml:space="preserve"> stosownych dokumentów wraz wnioskiem o udzielenie dota</w:t>
      </w:r>
      <w:r w:rsidR="00010119">
        <w:t>cji, o którym mowa w pkt 9 lit a)</w:t>
      </w:r>
      <w:r>
        <w:t>.</w:t>
      </w:r>
    </w:p>
    <w:p w14:paraId="65FE232D" w14:textId="0A8E5EF4" w:rsidR="004A0AE0" w:rsidRDefault="000568E2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07" w:line="240" w:lineRule="exact"/>
        <w:jc w:val="both"/>
      </w:pPr>
      <w:bookmarkStart w:id="3" w:name="bookmark5"/>
      <w:r>
        <w:lastRenderedPageBreak/>
        <w:t>Sposób i termin Składania wniosków</w:t>
      </w:r>
      <w:bookmarkEnd w:id="3"/>
    </w:p>
    <w:p w14:paraId="619869EF" w14:textId="2067DD11" w:rsidR="004A0AE0" w:rsidRDefault="000568E2">
      <w:pPr>
        <w:pStyle w:val="Teksttreci20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81" w:lineRule="exact"/>
        <w:ind w:left="760" w:hanging="360"/>
      </w:pPr>
      <w:r>
        <w:t xml:space="preserve">Wniosek należy złożyć na formularzu, którego wzór stanowi załącznik do </w:t>
      </w:r>
      <w:r w:rsidR="00010119">
        <w:t xml:space="preserve">Uchwały Rady Gminy. </w:t>
      </w:r>
    </w:p>
    <w:p w14:paraId="2F24E7F1" w14:textId="77777777" w:rsidR="004A0AE0" w:rsidRDefault="000568E2">
      <w:pPr>
        <w:pStyle w:val="Teksttreci20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40" w:lineRule="exact"/>
        <w:ind w:left="760" w:hanging="360"/>
      </w:pPr>
      <w:r>
        <w:t>Wniosek należy wypełnić czytelnym pismem lub na komputerze.</w:t>
      </w:r>
    </w:p>
    <w:p w14:paraId="35E2D487" w14:textId="77777777" w:rsidR="004A0AE0" w:rsidRDefault="000568E2">
      <w:pPr>
        <w:pStyle w:val="Teksttreci20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40" w:lineRule="exact"/>
        <w:ind w:left="760" w:hanging="360"/>
      </w:pPr>
      <w:r>
        <w:t>Wniosek należy złożyć:</w:t>
      </w:r>
    </w:p>
    <w:p w14:paraId="5A001FED" w14:textId="51F48001" w:rsidR="004A0AE0" w:rsidRDefault="000568E2">
      <w:pPr>
        <w:pStyle w:val="Teksttreci40"/>
        <w:numPr>
          <w:ilvl w:val="0"/>
          <w:numId w:val="11"/>
        </w:numPr>
        <w:shd w:val="clear" w:color="auto" w:fill="auto"/>
        <w:tabs>
          <w:tab w:val="left" w:pos="1493"/>
        </w:tabs>
        <w:spacing w:after="0" w:line="281" w:lineRule="exact"/>
        <w:ind w:left="1540"/>
      </w:pPr>
      <w:r>
        <w:rPr>
          <w:rStyle w:val="Teksttreci4PogrubienieBezkursywy"/>
        </w:rPr>
        <w:t xml:space="preserve">osobiście </w:t>
      </w:r>
      <w:r>
        <w:rPr>
          <w:rStyle w:val="Teksttreci4Bezkursywy"/>
        </w:rPr>
        <w:t xml:space="preserve">w sekretariacie Urzędu Gminy </w:t>
      </w:r>
      <w:r w:rsidR="004A746A">
        <w:rPr>
          <w:rStyle w:val="Teksttreci4Bezkursywy"/>
        </w:rPr>
        <w:t>Bulkowo</w:t>
      </w:r>
      <w:r>
        <w:rPr>
          <w:rStyle w:val="Teksttreci4Bezkursywy"/>
        </w:rPr>
        <w:t xml:space="preserve"> </w:t>
      </w:r>
      <w:r>
        <w:t xml:space="preserve">(ul. </w:t>
      </w:r>
      <w:r w:rsidR="004A746A">
        <w:t>Szkolna 1</w:t>
      </w:r>
      <w:r>
        <w:t>, 09-45</w:t>
      </w:r>
      <w:r w:rsidR="004A746A">
        <w:t>4</w:t>
      </w:r>
      <w:r>
        <w:t xml:space="preserve"> </w:t>
      </w:r>
      <w:r w:rsidR="004A746A">
        <w:t>Bulkowo</w:t>
      </w:r>
      <w:r>
        <w:t xml:space="preserve">, </w:t>
      </w:r>
      <w:r w:rsidR="004A746A">
        <w:t xml:space="preserve"> </w:t>
      </w:r>
      <w:r>
        <w:t xml:space="preserve">pokój nr </w:t>
      </w:r>
      <w:r w:rsidR="004A746A">
        <w:t>19</w:t>
      </w:r>
      <w:r>
        <w:rPr>
          <w:rStyle w:val="Teksttreci4Bezkursywy"/>
        </w:rPr>
        <w:t>)</w:t>
      </w:r>
      <w:r w:rsidR="00B10603">
        <w:rPr>
          <w:rStyle w:val="Teksttreci4Bezkursywy"/>
        </w:rPr>
        <w:t>,</w:t>
      </w:r>
    </w:p>
    <w:p w14:paraId="51D59B9E" w14:textId="2BDF8AC5" w:rsidR="004A0AE0" w:rsidRDefault="000568E2">
      <w:pPr>
        <w:pStyle w:val="Teksttreci20"/>
        <w:numPr>
          <w:ilvl w:val="0"/>
          <w:numId w:val="11"/>
        </w:numPr>
        <w:shd w:val="clear" w:color="auto" w:fill="auto"/>
        <w:tabs>
          <w:tab w:val="left" w:pos="1493"/>
        </w:tabs>
        <w:spacing w:before="0" w:after="0" w:line="284" w:lineRule="exact"/>
        <w:ind w:left="1540"/>
        <w:jc w:val="left"/>
      </w:pPr>
      <w:r>
        <w:t xml:space="preserve">przesłać drogą pocztową </w:t>
      </w:r>
      <w:r>
        <w:rPr>
          <w:rStyle w:val="Teksttreci2Pogrubienie"/>
        </w:rPr>
        <w:t xml:space="preserve">przesyłką poleconą </w:t>
      </w:r>
      <w:r>
        <w:t xml:space="preserve">(rejestrowaną) na adres: Urząd Gminy </w:t>
      </w:r>
      <w:r w:rsidR="004A746A">
        <w:t>Bulkowo</w:t>
      </w:r>
      <w:r>
        <w:t xml:space="preserve">, ul. </w:t>
      </w:r>
      <w:r w:rsidR="004A746A">
        <w:t>Szkolna 1</w:t>
      </w:r>
      <w:r>
        <w:t>, 09-45</w:t>
      </w:r>
      <w:r w:rsidR="004A746A">
        <w:t>4</w:t>
      </w:r>
      <w:r>
        <w:t xml:space="preserve"> </w:t>
      </w:r>
      <w:r w:rsidR="004A746A">
        <w:t>Bulkowo</w:t>
      </w:r>
      <w:r w:rsidR="00B10603">
        <w:t>,</w:t>
      </w:r>
    </w:p>
    <w:p w14:paraId="094314A0" w14:textId="39DB6A54" w:rsidR="00010119" w:rsidRDefault="00010119">
      <w:pPr>
        <w:pStyle w:val="Teksttreci20"/>
        <w:numPr>
          <w:ilvl w:val="0"/>
          <w:numId w:val="11"/>
        </w:numPr>
        <w:shd w:val="clear" w:color="auto" w:fill="auto"/>
        <w:tabs>
          <w:tab w:val="left" w:pos="1493"/>
        </w:tabs>
        <w:spacing w:before="0" w:after="0" w:line="284" w:lineRule="exact"/>
        <w:ind w:left="1540"/>
        <w:jc w:val="left"/>
      </w:pPr>
      <w:r>
        <w:t xml:space="preserve">przesłać drogą elektroniczna </w:t>
      </w:r>
      <w:r w:rsidR="00C16CC9">
        <w:t> </w:t>
      </w:r>
      <w:r w:rsidR="00C16CC9">
        <w:rPr>
          <w:rStyle w:val="Pogrubienie"/>
        </w:rPr>
        <w:t>skrytka ePUAP:</w:t>
      </w:r>
      <w:r w:rsidR="00C16CC9">
        <w:t xml:space="preserve"> ugbulkowo</w:t>
      </w:r>
      <w:r w:rsidR="00B10603">
        <w:t>,</w:t>
      </w:r>
    </w:p>
    <w:p w14:paraId="0ABFD20C" w14:textId="745D91C2" w:rsidR="004A0AE0" w:rsidRDefault="000568E2">
      <w:pPr>
        <w:pStyle w:val="Teksttreci30"/>
        <w:numPr>
          <w:ilvl w:val="0"/>
          <w:numId w:val="11"/>
        </w:numPr>
        <w:shd w:val="clear" w:color="auto" w:fill="auto"/>
        <w:tabs>
          <w:tab w:val="left" w:pos="1493"/>
        </w:tabs>
        <w:spacing w:after="82" w:line="240" w:lineRule="exact"/>
        <w:ind w:left="1140"/>
      </w:pPr>
      <w:r>
        <w:t xml:space="preserve">Termin składania wniosków do </w:t>
      </w:r>
      <w:r w:rsidR="004A746A">
        <w:t>14</w:t>
      </w:r>
      <w:r>
        <w:t>.0</w:t>
      </w:r>
      <w:r w:rsidR="004A746A">
        <w:t>3</w:t>
      </w:r>
      <w:r>
        <w:t>.2023 r, do godz. 15:00.</w:t>
      </w:r>
    </w:p>
    <w:p w14:paraId="7BE9BB12" w14:textId="298EA15A" w:rsidR="004A0AE0" w:rsidRDefault="000568E2">
      <w:pPr>
        <w:pStyle w:val="Teksttreci20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88" w:lineRule="exact"/>
        <w:ind w:left="760" w:hanging="360"/>
      </w:pPr>
      <w:r>
        <w:t xml:space="preserve">O zachowaniu terminu, wskazanego w pkt 3 decyduje data złożenia wniosku bezpośrednio w Sekretariacie Urzędu Gminy w </w:t>
      </w:r>
      <w:r w:rsidR="004A746A">
        <w:t>Bulkowie</w:t>
      </w:r>
      <w:r>
        <w:t xml:space="preserve"> lub wpływu (doręczenia) do Urzędu Gminy </w:t>
      </w:r>
      <w:r w:rsidR="004A746A">
        <w:t>Bulkowo</w:t>
      </w:r>
      <w:r>
        <w:t xml:space="preserve"> drogą pocztową</w:t>
      </w:r>
      <w:r w:rsidR="00C16CC9">
        <w:t xml:space="preserve"> lub drogą elektroniczną.</w:t>
      </w:r>
      <w:r>
        <w:t xml:space="preserve"> Wnioski złożone po terminie, o którym mowa w pkt 3 zostaną zwrócone wnioskodawcom bez rozpatrzenia.</w:t>
      </w:r>
    </w:p>
    <w:p w14:paraId="50BAA1E4" w14:textId="7EDE9440" w:rsidR="004A0AE0" w:rsidRDefault="000568E2">
      <w:pPr>
        <w:pStyle w:val="Teksttreci20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216" w:line="284" w:lineRule="exact"/>
        <w:ind w:left="760" w:hanging="360"/>
      </w:pPr>
      <w:r>
        <w:t>Wniosek powinien być podpisany przez wnioskodawcę lub przez osobę/osoby uprawnione do jego reprezentowania, zaciągania w jego imieniu zobowiązań finansowych oraz zawierania umów, zgodnie z wpisem do właściwego rejestru lub innym dokumentem potwierdzającym status prawny wnioskodawcy i umocowanie osób go reprezentujących.</w:t>
      </w:r>
      <w:r w:rsidR="00C16CC9">
        <w:t xml:space="preserve"> W przypadku składania wniosku drogą elektroniczną przez e-puap</w:t>
      </w:r>
      <w:r w:rsidR="00B10603">
        <w:t>,</w:t>
      </w:r>
      <w:r w:rsidR="00C16CC9">
        <w:t xml:space="preserve"> wniosek należy podpisać podpisem zaufanym lub osobistym lub kwalifikowanym podpisem elektronicznym.</w:t>
      </w:r>
      <w:r>
        <w:t xml:space="preserve"> </w:t>
      </w:r>
    </w:p>
    <w:p w14:paraId="22E18783" w14:textId="64BA3C9D" w:rsidR="004A0AE0" w:rsidRDefault="000568E2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195" w:line="240" w:lineRule="exact"/>
        <w:jc w:val="both"/>
      </w:pPr>
      <w:bookmarkStart w:id="4" w:name="bookmark6"/>
      <w:r>
        <w:t>Ocena i wybór wniosków</w:t>
      </w:r>
      <w:bookmarkEnd w:id="4"/>
    </w:p>
    <w:p w14:paraId="411884B5" w14:textId="6414A04C" w:rsidR="004A0AE0" w:rsidRDefault="000568E2">
      <w:pPr>
        <w:pStyle w:val="Teksttreci20"/>
        <w:numPr>
          <w:ilvl w:val="0"/>
          <w:numId w:val="12"/>
        </w:numPr>
        <w:shd w:val="clear" w:color="auto" w:fill="auto"/>
        <w:tabs>
          <w:tab w:val="left" w:pos="754"/>
        </w:tabs>
        <w:spacing w:before="0" w:after="0" w:line="292" w:lineRule="exact"/>
        <w:ind w:left="760"/>
      </w:pPr>
      <w:r>
        <w:t xml:space="preserve">Złożone wnioski zostaną ocenione pod względem formalnym i merytorycznym przez Komisję powołaną przez Wójta Gminy </w:t>
      </w:r>
      <w:r w:rsidR="004A746A">
        <w:t>Bulkowo</w:t>
      </w:r>
      <w:r>
        <w:t>.</w:t>
      </w:r>
    </w:p>
    <w:p w14:paraId="64A7DE9B" w14:textId="56DF32FB" w:rsidR="004A0AE0" w:rsidRDefault="000568E2">
      <w:pPr>
        <w:pStyle w:val="Teksttreci20"/>
        <w:numPr>
          <w:ilvl w:val="0"/>
          <w:numId w:val="12"/>
        </w:numPr>
        <w:shd w:val="clear" w:color="auto" w:fill="auto"/>
        <w:tabs>
          <w:tab w:val="left" w:pos="754"/>
        </w:tabs>
        <w:spacing w:before="0" w:after="0" w:line="292" w:lineRule="exact"/>
        <w:ind w:left="760"/>
      </w:pPr>
      <w:r>
        <w:t>Ocena formalna dokonana zostanie według następujących kryteriów:</w:t>
      </w:r>
    </w:p>
    <w:p w14:paraId="4BB3B8ED" w14:textId="5F8E8FDE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spacing w:before="0" w:after="0" w:line="292" w:lineRule="exact"/>
        <w:ind w:left="1134" w:hanging="283"/>
      </w:pPr>
      <w:r>
        <w:t>czy wniosek został złożony na druku stanowiącym załącznik do Uchwały Rady Gminy,</w:t>
      </w:r>
    </w:p>
    <w:p w14:paraId="4C4E4924" w14:textId="77777777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tabs>
          <w:tab w:val="left" w:pos="1103"/>
        </w:tabs>
        <w:spacing w:before="0" w:after="0" w:line="292" w:lineRule="exact"/>
        <w:ind w:left="1134" w:hanging="283"/>
      </w:pPr>
      <w:r>
        <w:t>czy wniosek został złożony w wyznaczonym terminie,</w:t>
      </w:r>
    </w:p>
    <w:p w14:paraId="7258C0C4" w14:textId="77777777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tabs>
          <w:tab w:val="left" w:pos="1103"/>
        </w:tabs>
        <w:spacing w:before="0" w:after="0" w:line="292" w:lineRule="exact"/>
        <w:ind w:left="1134" w:hanging="283"/>
      </w:pPr>
      <w:r>
        <w:t>czy wniosek dotyczy zabytku wpisanego do rejestru zabytków lub znajdującego się w gminnej ewidencji zabytków,</w:t>
      </w:r>
    </w:p>
    <w:p w14:paraId="51E82579" w14:textId="77777777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tabs>
          <w:tab w:val="left" w:pos="1103"/>
        </w:tabs>
        <w:spacing w:before="0" w:after="0" w:line="292" w:lineRule="exact"/>
        <w:ind w:left="1134" w:hanging="283"/>
      </w:pPr>
      <w:r>
        <w:t>czy wniosek dotyczy zabytku położonego/przechowywanego na terenie gminy Bulkowo,</w:t>
      </w:r>
    </w:p>
    <w:p w14:paraId="51F27FFA" w14:textId="77777777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tabs>
          <w:tab w:val="left" w:pos="1103"/>
        </w:tabs>
        <w:spacing w:before="0" w:after="0" w:line="292" w:lineRule="exact"/>
        <w:ind w:left="1134" w:hanging="283"/>
      </w:pPr>
      <w:r>
        <w:t>czy zakres prac wskazany w opisie zadania mieści się w zakresie nakładów wskazanych w art, 77 ustawy z dnia 23 lipca 2003 r. o ochronie zabytków i opiece nad zabytkami,</w:t>
      </w:r>
    </w:p>
    <w:p w14:paraId="5F247EAC" w14:textId="77777777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tabs>
          <w:tab w:val="left" w:pos="1103"/>
        </w:tabs>
        <w:spacing w:before="0" w:after="0" w:line="292" w:lineRule="exact"/>
        <w:ind w:left="1134" w:hanging="283"/>
      </w:pPr>
      <w:r>
        <w:t>czy wnioskowane o dofinansowanie prace i/lub roboty nie zostały wykonane przed złożeniem wniosku,</w:t>
      </w:r>
    </w:p>
    <w:p w14:paraId="7B321B4D" w14:textId="161C790F" w:rsidR="00C457A6" w:rsidRDefault="00C457A6" w:rsidP="00C457A6">
      <w:pPr>
        <w:pStyle w:val="Teksttreci20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92" w:lineRule="exact"/>
        <w:ind w:left="1134" w:hanging="283"/>
      </w:pPr>
      <w:r>
        <w:t>czy wnioskodawca jest właścicielem zabytku lub czy posiada tytuł prawny do zabytku wynikający z użytkowania wieczystego, ograniczonego prawa rzeczowego albo stosunku zobowiązaniowego.</w:t>
      </w:r>
    </w:p>
    <w:p w14:paraId="1F479922" w14:textId="77777777" w:rsidR="00C86081" w:rsidRDefault="00C457A6">
      <w:pPr>
        <w:pStyle w:val="Teksttreci20"/>
        <w:numPr>
          <w:ilvl w:val="0"/>
          <w:numId w:val="12"/>
        </w:numPr>
        <w:shd w:val="clear" w:color="auto" w:fill="auto"/>
        <w:tabs>
          <w:tab w:val="left" w:pos="754"/>
        </w:tabs>
        <w:spacing w:before="0" w:after="0" w:line="292" w:lineRule="exact"/>
        <w:ind w:left="760"/>
      </w:pPr>
      <w:r>
        <w:t>Ocena merytoryczna dokonana zostanie według następujących kryteriów:</w:t>
      </w:r>
      <w:r w:rsidR="00C86081">
        <w:br/>
      </w: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543"/>
        <w:gridCol w:w="6817"/>
        <w:gridCol w:w="1221"/>
      </w:tblGrid>
      <w:tr w:rsidR="00C86081" w14:paraId="3E40C092" w14:textId="77777777" w:rsidTr="00E8246C">
        <w:tc>
          <w:tcPr>
            <w:tcW w:w="543" w:type="dxa"/>
            <w:vAlign w:val="center"/>
          </w:tcPr>
          <w:p w14:paraId="18CA670D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Lp.</w:t>
            </w:r>
          </w:p>
        </w:tc>
        <w:tc>
          <w:tcPr>
            <w:tcW w:w="6817" w:type="dxa"/>
            <w:vAlign w:val="center"/>
          </w:tcPr>
          <w:p w14:paraId="27E00BF5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Kryterium</w:t>
            </w:r>
          </w:p>
        </w:tc>
        <w:tc>
          <w:tcPr>
            <w:tcW w:w="1221" w:type="dxa"/>
            <w:vAlign w:val="center"/>
          </w:tcPr>
          <w:p w14:paraId="59376C40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Punktacja</w:t>
            </w:r>
          </w:p>
        </w:tc>
      </w:tr>
      <w:tr w:rsidR="00C86081" w14:paraId="0A809B6B" w14:textId="77777777" w:rsidTr="00E8246C">
        <w:tc>
          <w:tcPr>
            <w:tcW w:w="543" w:type="dxa"/>
            <w:vMerge w:val="restart"/>
            <w:vAlign w:val="center"/>
          </w:tcPr>
          <w:p w14:paraId="55287B67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t>1</w:t>
            </w:r>
          </w:p>
        </w:tc>
        <w:tc>
          <w:tcPr>
            <w:tcW w:w="8038" w:type="dxa"/>
            <w:gridSpan w:val="2"/>
            <w:vAlign w:val="center"/>
          </w:tcPr>
          <w:p w14:paraId="0D12FA82" w14:textId="77777777" w:rsidR="00C86081" w:rsidRDefault="00C86081" w:rsidP="00E8246C">
            <w:pPr>
              <w:pStyle w:val="Teksttreci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Teksttreci21"/>
              </w:rPr>
              <w:t>Ranga zabytku</w:t>
            </w:r>
          </w:p>
          <w:p w14:paraId="2C2109C5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Kursywa"/>
              </w:rPr>
              <w:t>(Punkty w ramach kryterium podlegają sumowaniu</w:t>
            </w:r>
            <w:r>
              <w:rPr>
                <w:rStyle w:val="Teksttreci21"/>
              </w:rPr>
              <w:t xml:space="preserve">, </w:t>
            </w:r>
            <w:r>
              <w:rPr>
                <w:rStyle w:val="Teksttreci2Kursywa"/>
              </w:rPr>
              <w:t>Łączna liczba punktów do uzyskania w ramach kryterium - 3 pkt)</w:t>
            </w:r>
          </w:p>
        </w:tc>
      </w:tr>
      <w:tr w:rsidR="00C86081" w14:paraId="5B1B8254" w14:textId="77777777" w:rsidTr="00E8246C">
        <w:tc>
          <w:tcPr>
            <w:tcW w:w="543" w:type="dxa"/>
            <w:vMerge/>
            <w:vAlign w:val="center"/>
          </w:tcPr>
          <w:p w14:paraId="02D70AFA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0ECCC7A7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zabytek uznany za pomnik historii</w:t>
            </w:r>
          </w:p>
        </w:tc>
        <w:tc>
          <w:tcPr>
            <w:tcW w:w="1221" w:type="dxa"/>
            <w:vAlign w:val="center"/>
          </w:tcPr>
          <w:p w14:paraId="6114194D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1 pkt</w:t>
            </w:r>
          </w:p>
        </w:tc>
      </w:tr>
      <w:tr w:rsidR="00C86081" w14:paraId="5B28785F" w14:textId="77777777" w:rsidTr="00E8246C">
        <w:tc>
          <w:tcPr>
            <w:tcW w:w="543" w:type="dxa"/>
            <w:vMerge/>
            <w:vAlign w:val="center"/>
          </w:tcPr>
          <w:p w14:paraId="4963A4CF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0EB6804E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zabytek posiadający indywidualny wpis do rejestru zabytków</w:t>
            </w:r>
          </w:p>
        </w:tc>
        <w:tc>
          <w:tcPr>
            <w:tcW w:w="1221" w:type="dxa"/>
            <w:vAlign w:val="center"/>
          </w:tcPr>
          <w:p w14:paraId="0A64E16B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1 pkt</w:t>
            </w:r>
          </w:p>
        </w:tc>
      </w:tr>
      <w:tr w:rsidR="00C86081" w14:paraId="2EA73FA3" w14:textId="77777777" w:rsidTr="00E8246C">
        <w:tc>
          <w:tcPr>
            <w:tcW w:w="543" w:type="dxa"/>
            <w:vMerge/>
            <w:vAlign w:val="center"/>
          </w:tcPr>
          <w:p w14:paraId="3A9EBEB0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7706282C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zabytek znajdujący się w gminnej ewidencji zabytków</w:t>
            </w:r>
          </w:p>
        </w:tc>
        <w:tc>
          <w:tcPr>
            <w:tcW w:w="1221" w:type="dxa"/>
            <w:vAlign w:val="center"/>
          </w:tcPr>
          <w:p w14:paraId="42400FB4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1 pkt</w:t>
            </w:r>
          </w:p>
        </w:tc>
      </w:tr>
      <w:tr w:rsidR="00C86081" w14:paraId="72B520E8" w14:textId="77777777" w:rsidTr="00E8246C">
        <w:tc>
          <w:tcPr>
            <w:tcW w:w="543" w:type="dxa"/>
            <w:vMerge w:val="restart"/>
            <w:vAlign w:val="center"/>
          </w:tcPr>
          <w:p w14:paraId="6141227C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8038" w:type="dxa"/>
            <w:gridSpan w:val="2"/>
            <w:vAlign w:val="center"/>
          </w:tcPr>
          <w:p w14:paraId="1AD4D9D3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Rola zadania w kształtowaniu przestrzeni</w:t>
            </w:r>
          </w:p>
        </w:tc>
      </w:tr>
      <w:tr w:rsidR="00C86081" w14:paraId="7DB81DE6" w14:textId="77777777" w:rsidTr="00E8246C">
        <w:tc>
          <w:tcPr>
            <w:tcW w:w="543" w:type="dxa"/>
            <w:vMerge/>
            <w:vAlign w:val="center"/>
          </w:tcPr>
          <w:p w14:paraId="29BC5965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39BE4DEF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zakres prac wskazany we wniosku wpłynie na poprawę estetyki przestrzeni publicznej</w:t>
            </w:r>
          </w:p>
        </w:tc>
        <w:tc>
          <w:tcPr>
            <w:tcW w:w="1221" w:type="dxa"/>
            <w:vAlign w:val="center"/>
          </w:tcPr>
          <w:p w14:paraId="54C0A649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1 pkt</w:t>
            </w:r>
          </w:p>
        </w:tc>
      </w:tr>
      <w:tr w:rsidR="00C86081" w14:paraId="196B771E" w14:textId="77777777" w:rsidTr="00E8246C">
        <w:tc>
          <w:tcPr>
            <w:tcW w:w="543" w:type="dxa"/>
            <w:vMerge/>
            <w:vAlign w:val="center"/>
          </w:tcPr>
          <w:p w14:paraId="1B600987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4E5A3504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zakres prac wskazany we wniosku nie wpłynie na poprawę estetyki przestrzeni publicznej</w:t>
            </w:r>
          </w:p>
        </w:tc>
        <w:tc>
          <w:tcPr>
            <w:tcW w:w="1221" w:type="dxa"/>
            <w:vAlign w:val="center"/>
          </w:tcPr>
          <w:p w14:paraId="75B0C466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0 pkt</w:t>
            </w:r>
          </w:p>
        </w:tc>
      </w:tr>
      <w:tr w:rsidR="00C86081" w14:paraId="045CF728" w14:textId="77777777" w:rsidTr="00E8246C">
        <w:tc>
          <w:tcPr>
            <w:tcW w:w="543" w:type="dxa"/>
            <w:vMerge w:val="restart"/>
            <w:vAlign w:val="center"/>
          </w:tcPr>
          <w:p w14:paraId="4AC56954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t>3</w:t>
            </w:r>
          </w:p>
        </w:tc>
        <w:tc>
          <w:tcPr>
            <w:tcW w:w="8038" w:type="dxa"/>
            <w:gridSpan w:val="2"/>
            <w:vAlign w:val="center"/>
          </w:tcPr>
          <w:p w14:paraId="12669489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Stopień zaawansowania przygotowania zadania do realizacji</w:t>
            </w:r>
          </w:p>
        </w:tc>
      </w:tr>
      <w:tr w:rsidR="00C86081" w14:paraId="3E7B0E27" w14:textId="77777777" w:rsidTr="00E8246C">
        <w:tc>
          <w:tcPr>
            <w:tcW w:w="543" w:type="dxa"/>
            <w:vMerge/>
            <w:vAlign w:val="center"/>
          </w:tcPr>
          <w:p w14:paraId="7D827386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1096CC26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 xml:space="preserve">wnioskodawca posiada ważną, decyzję właściwego organu ochrony zabytków pozwalającą na prowadzenie prac lub robót wskazanych we wniosku </w:t>
            </w:r>
            <w:r>
              <w:rPr>
                <w:rStyle w:val="Teksttreci2Kursywa"/>
              </w:rPr>
              <w:t>(o ile jest wymagana przepisami prawa)</w:t>
            </w:r>
            <w:r>
              <w:rPr>
                <w:rStyle w:val="Teksttreci21"/>
              </w:rPr>
              <w:t xml:space="preserve"> lub dokument potwierdzający uzgodnienie z organem ochrony zabytków planowanych do wykonania prac lub robót wskazanych we wniosku</w:t>
            </w:r>
          </w:p>
        </w:tc>
        <w:tc>
          <w:tcPr>
            <w:tcW w:w="1221" w:type="dxa"/>
            <w:vAlign w:val="center"/>
          </w:tcPr>
          <w:p w14:paraId="04229A03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1 pkt</w:t>
            </w:r>
          </w:p>
        </w:tc>
      </w:tr>
      <w:tr w:rsidR="00C86081" w14:paraId="0300C3CA" w14:textId="77777777" w:rsidTr="00E8246C">
        <w:tc>
          <w:tcPr>
            <w:tcW w:w="543" w:type="dxa"/>
            <w:vMerge/>
            <w:vAlign w:val="center"/>
          </w:tcPr>
          <w:p w14:paraId="11DAB654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</w:p>
        </w:tc>
        <w:tc>
          <w:tcPr>
            <w:tcW w:w="6817" w:type="dxa"/>
            <w:vAlign w:val="center"/>
          </w:tcPr>
          <w:p w14:paraId="0E9164EC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 xml:space="preserve">wnioskodawca nie posiada ważnej decyzji właściwego organu ochrony zabytków pozwalającej na prowadzenie prac lub robót wskazanych we wniosku </w:t>
            </w:r>
            <w:r>
              <w:rPr>
                <w:rStyle w:val="Teksttreci2Kursywa"/>
              </w:rPr>
              <w:t>(o ile jest wymagana przepisami prawa)</w:t>
            </w:r>
            <w:r>
              <w:rPr>
                <w:rStyle w:val="Teksttreci21"/>
              </w:rPr>
              <w:t xml:space="preserve"> lub dokumentu potwierdzającego uzgodnienie z organem ochrony zabytków planowanych do wykonania prac lub robót wskazanych we wniosku</w:t>
            </w:r>
          </w:p>
        </w:tc>
        <w:tc>
          <w:tcPr>
            <w:tcW w:w="1221" w:type="dxa"/>
            <w:vAlign w:val="center"/>
          </w:tcPr>
          <w:p w14:paraId="7AD9723F" w14:textId="77777777" w:rsidR="00C86081" w:rsidRDefault="00C86081" w:rsidP="00E8246C">
            <w:pPr>
              <w:pStyle w:val="Teksttreci20"/>
              <w:shd w:val="clear" w:color="auto" w:fill="auto"/>
              <w:tabs>
                <w:tab w:val="left" w:pos="1103"/>
              </w:tabs>
              <w:spacing w:before="0" w:after="0" w:line="292" w:lineRule="exact"/>
              <w:ind w:firstLine="0"/>
              <w:jc w:val="center"/>
            </w:pPr>
            <w:r>
              <w:rPr>
                <w:rStyle w:val="Teksttreci21"/>
              </w:rPr>
              <w:t>0 pkt</w:t>
            </w:r>
          </w:p>
        </w:tc>
      </w:tr>
    </w:tbl>
    <w:p w14:paraId="68A11416" w14:textId="75B0EE90" w:rsidR="00F86675" w:rsidRDefault="00F86675" w:rsidP="00C86081">
      <w:pPr>
        <w:pStyle w:val="Teksttreci20"/>
        <w:numPr>
          <w:ilvl w:val="0"/>
          <w:numId w:val="12"/>
        </w:numPr>
        <w:shd w:val="clear" w:color="auto" w:fill="auto"/>
        <w:tabs>
          <w:tab w:val="left" w:pos="754"/>
        </w:tabs>
        <w:spacing w:before="0" w:after="0" w:line="292" w:lineRule="exact"/>
        <w:ind w:left="760"/>
      </w:pPr>
      <w:r>
        <w:t>Ocenie merytorycznej podlegają wnioski, które spełnią wszystkie kryteria formalne.     Niespełnienie któregokolwiek z kryteriów formalnych wyklucza wniosek z oceny merytorycznej.</w:t>
      </w:r>
    </w:p>
    <w:p w14:paraId="4FA1151C" w14:textId="1B034CAC" w:rsidR="004A0AE0" w:rsidRDefault="000568E2">
      <w:pPr>
        <w:pStyle w:val="Teksttreci20"/>
        <w:numPr>
          <w:ilvl w:val="0"/>
          <w:numId w:val="14"/>
        </w:numPr>
        <w:shd w:val="clear" w:color="auto" w:fill="auto"/>
        <w:tabs>
          <w:tab w:val="left" w:pos="693"/>
        </w:tabs>
        <w:spacing w:before="0" w:after="0" w:line="288" w:lineRule="exact"/>
        <w:ind w:left="700" w:hanging="360"/>
      </w:pPr>
      <w:r>
        <w:t xml:space="preserve">Komisja powołana przez Wójta Gminy </w:t>
      </w:r>
      <w:r w:rsidR="00762D00">
        <w:t>Bulkowo</w:t>
      </w:r>
      <w:r>
        <w:t xml:space="preserve"> dokona oceny wniosków w oparciu o ww. kryteria punktowe. Opracowana zostanie lista wniosków uszeregowanych od największej do najmniejszej liczby punktów, która zostanie zarekomendowana Wójtowi Gminy Radzanowo. </w:t>
      </w:r>
    </w:p>
    <w:p w14:paraId="71B3B4A7" w14:textId="51851109" w:rsidR="004A0AE0" w:rsidRDefault="000568E2">
      <w:pPr>
        <w:pStyle w:val="Teksttreci20"/>
        <w:numPr>
          <w:ilvl w:val="0"/>
          <w:numId w:val="14"/>
        </w:numPr>
        <w:shd w:val="clear" w:color="auto" w:fill="auto"/>
        <w:tabs>
          <w:tab w:val="left" w:pos="693"/>
        </w:tabs>
        <w:spacing w:before="0" w:after="0" w:line="284" w:lineRule="exact"/>
        <w:ind w:left="700" w:hanging="360"/>
      </w:pPr>
      <w:r>
        <w:t xml:space="preserve">Wyboru zadań do zgłoszenia przez Gminę </w:t>
      </w:r>
      <w:r w:rsidR="00762D00">
        <w:t>Bulkowo</w:t>
      </w:r>
      <w:r>
        <w:t xml:space="preserve"> do dofinansowania w ramach RPOZ w formie dotacji dokona Wójt Gminy </w:t>
      </w:r>
      <w:r w:rsidR="00762D00">
        <w:t>Bulkowo</w:t>
      </w:r>
      <w:r>
        <w:t xml:space="preserve"> w oparciu o rekomendację Komisji.</w:t>
      </w:r>
    </w:p>
    <w:p w14:paraId="16265093" w14:textId="02BC3D6B" w:rsidR="004A0AE0" w:rsidRDefault="000568E2">
      <w:pPr>
        <w:pStyle w:val="Teksttreci20"/>
        <w:numPr>
          <w:ilvl w:val="0"/>
          <w:numId w:val="14"/>
        </w:numPr>
        <w:shd w:val="clear" w:color="auto" w:fill="auto"/>
        <w:tabs>
          <w:tab w:val="left" w:pos="751"/>
        </w:tabs>
        <w:spacing w:before="0" w:after="0" w:line="288" w:lineRule="exact"/>
        <w:ind w:left="740" w:hanging="340"/>
      </w:pPr>
      <w:r>
        <w:t xml:space="preserve">Ogłoszenie wyników naboru wniosków proponowanych do zgłoszenia przez Gminę </w:t>
      </w:r>
      <w:r w:rsidR="00762D00">
        <w:t>Bulkowo</w:t>
      </w:r>
      <w:r>
        <w:t xml:space="preserve"> do dofinansowania w ramach RPOZ w formie dotacji zostanie podane do wiadomości publicznej w Biuletynie Informacji Publicznej Urzędu Gminy </w:t>
      </w:r>
      <w:r w:rsidR="00762D00">
        <w:t xml:space="preserve">Bulkowo </w:t>
      </w:r>
      <w:r>
        <w:t>w terminie do dnia 17 marca 2023 roku,</w:t>
      </w:r>
    </w:p>
    <w:p w14:paraId="56EDCC13" w14:textId="77777777" w:rsidR="004A0AE0" w:rsidRDefault="000568E2">
      <w:pPr>
        <w:pStyle w:val="Teksttreci20"/>
        <w:numPr>
          <w:ilvl w:val="0"/>
          <w:numId w:val="14"/>
        </w:numPr>
        <w:shd w:val="clear" w:color="auto" w:fill="auto"/>
        <w:tabs>
          <w:tab w:val="left" w:pos="751"/>
        </w:tabs>
        <w:spacing w:before="0" w:after="0" w:line="288" w:lineRule="exact"/>
        <w:ind w:left="740" w:hanging="340"/>
      </w:pPr>
      <w:r>
        <w:t>Od rozstrzygnięcia naboru wniosków nie przysługuje odwołanie.</w:t>
      </w:r>
    </w:p>
    <w:p w14:paraId="7BBAE956" w14:textId="2D7CBB8B" w:rsidR="004A0AE0" w:rsidRDefault="000568E2">
      <w:pPr>
        <w:pStyle w:val="Teksttreci20"/>
        <w:numPr>
          <w:ilvl w:val="0"/>
          <w:numId w:val="14"/>
        </w:numPr>
        <w:shd w:val="clear" w:color="auto" w:fill="auto"/>
        <w:tabs>
          <w:tab w:val="left" w:pos="751"/>
        </w:tabs>
        <w:spacing w:before="0" w:after="0" w:line="288" w:lineRule="exact"/>
        <w:ind w:left="740" w:hanging="340"/>
      </w:pPr>
      <w:r>
        <w:t xml:space="preserve">Wójt Gminy </w:t>
      </w:r>
      <w:r w:rsidR="00762D00">
        <w:t xml:space="preserve">Bulkowo </w:t>
      </w:r>
      <w:r>
        <w:t>zastrzega sobie prawo odstąpienia od rozstrzygnięcia naboru bez podania przyczyn.</w:t>
      </w:r>
    </w:p>
    <w:p w14:paraId="4C9692C9" w14:textId="77777777" w:rsidR="004A0AE0" w:rsidRDefault="000568E2">
      <w:pPr>
        <w:pStyle w:val="Teksttreci30"/>
        <w:numPr>
          <w:ilvl w:val="0"/>
          <w:numId w:val="9"/>
        </w:numPr>
        <w:shd w:val="clear" w:color="auto" w:fill="auto"/>
        <w:tabs>
          <w:tab w:val="left" w:pos="495"/>
        </w:tabs>
        <w:spacing w:after="195" w:line="240" w:lineRule="exact"/>
      </w:pPr>
      <w:r>
        <w:t>Regulamin pracy komisji</w:t>
      </w:r>
    </w:p>
    <w:p w14:paraId="4789FD50" w14:textId="77777777" w:rsidR="004A0AE0" w:rsidRDefault="000568E2">
      <w:pPr>
        <w:pStyle w:val="Teksttreci20"/>
        <w:numPr>
          <w:ilvl w:val="0"/>
          <w:numId w:val="15"/>
        </w:numPr>
        <w:shd w:val="clear" w:color="auto" w:fill="auto"/>
        <w:tabs>
          <w:tab w:val="left" w:pos="751"/>
        </w:tabs>
        <w:spacing w:before="0" w:after="0" w:line="292" w:lineRule="exact"/>
        <w:ind w:left="740" w:hanging="340"/>
      </w:pPr>
      <w:r>
        <w:t>Pracami Komisji oceniającej złożone wnioski kieruje Przewodniczący Komisji, a podczas jego nieobecności osoba przez niego wyznaczona.</w:t>
      </w:r>
    </w:p>
    <w:p w14:paraId="13C7CD2B" w14:textId="77777777" w:rsidR="004A0AE0" w:rsidRDefault="000568E2">
      <w:pPr>
        <w:pStyle w:val="Teksttreci20"/>
        <w:numPr>
          <w:ilvl w:val="0"/>
          <w:numId w:val="15"/>
        </w:numPr>
        <w:shd w:val="clear" w:color="auto" w:fill="auto"/>
        <w:tabs>
          <w:tab w:val="left" w:pos="751"/>
        </w:tabs>
        <w:spacing w:before="0" w:after="0" w:line="292" w:lineRule="exact"/>
        <w:ind w:left="740" w:hanging="340"/>
      </w:pPr>
      <w:r>
        <w:t>Do zadań Przewodniczącego Komisji należy w szczególności:</w:t>
      </w:r>
    </w:p>
    <w:p w14:paraId="73169BB2" w14:textId="77777777" w:rsidR="004A0AE0" w:rsidRDefault="000568E2">
      <w:pPr>
        <w:pStyle w:val="Teksttreci20"/>
        <w:numPr>
          <w:ilvl w:val="0"/>
          <w:numId w:val="16"/>
        </w:numPr>
        <w:shd w:val="clear" w:color="auto" w:fill="auto"/>
        <w:tabs>
          <w:tab w:val="left" w:pos="1120"/>
        </w:tabs>
        <w:spacing w:before="0" w:after="0" w:line="292" w:lineRule="exact"/>
        <w:ind w:left="740" w:firstLine="0"/>
      </w:pPr>
      <w:r>
        <w:t>organizacja pracy Komisji;</w:t>
      </w:r>
    </w:p>
    <w:p w14:paraId="455FFAE4" w14:textId="77777777" w:rsidR="004A0AE0" w:rsidRDefault="000568E2">
      <w:pPr>
        <w:pStyle w:val="Teksttreci20"/>
        <w:numPr>
          <w:ilvl w:val="0"/>
          <w:numId w:val="16"/>
        </w:numPr>
        <w:shd w:val="clear" w:color="auto" w:fill="auto"/>
        <w:tabs>
          <w:tab w:val="left" w:pos="1120"/>
        </w:tabs>
        <w:spacing w:before="0" w:after="0" w:line="292" w:lineRule="exact"/>
        <w:ind w:left="740" w:firstLine="0"/>
      </w:pPr>
      <w:r>
        <w:t>podział prac pomiędzy członków Komisji, podejmowanych w trybie roboczym.</w:t>
      </w:r>
    </w:p>
    <w:p w14:paraId="0E28E728" w14:textId="77777777" w:rsidR="004A0AE0" w:rsidRDefault="000568E2">
      <w:pPr>
        <w:pStyle w:val="Teksttreci20"/>
        <w:numPr>
          <w:ilvl w:val="0"/>
          <w:numId w:val="15"/>
        </w:numPr>
        <w:shd w:val="clear" w:color="auto" w:fill="auto"/>
        <w:tabs>
          <w:tab w:val="left" w:pos="751"/>
        </w:tabs>
        <w:spacing w:before="0" w:after="0" w:line="292" w:lineRule="exact"/>
        <w:ind w:left="740" w:hanging="340"/>
      </w:pPr>
      <w:r>
        <w:t>Ustalenia Komisji podejmowane są na posiedzeniach lub/i w trybie obiegowym, w tym przy użyciu środków komunikacji elektronicznej.</w:t>
      </w:r>
    </w:p>
    <w:p w14:paraId="52389357" w14:textId="77777777" w:rsidR="004A0AE0" w:rsidRDefault="000568E2">
      <w:pPr>
        <w:pStyle w:val="Teksttreci20"/>
        <w:numPr>
          <w:ilvl w:val="0"/>
          <w:numId w:val="15"/>
        </w:numPr>
        <w:shd w:val="clear" w:color="auto" w:fill="auto"/>
        <w:tabs>
          <w:tab w:val="left" w:pos="758"/>
        </w:tabs>
        <w:spacing w:before="0" w:after="0" w:line="292" w:lineRule="exact"/>
        <w:ind w:left="740" w:hanging="340"/>
      </w:pPr>
      <w:r>
        <w:t>Z prac komisji sporządza się protokół końcowy, który zawiera:</w:t>
      </w:r>
    </w:p>
    <w:p w14:paraId="5F795814" w14:textId="77777777" w:rsidR="004A0AE0" w:rsidRDefault="000568E2">
      <w:pPr>
        <w:pStyle w:val="Teksttreci20"/>
        <w:numPr>
          <w:ilvl w:val="0"/>
          <w:numId w:val="17"/>
        </w:numPr>
        <w:shd w:val="clear" w:color="auto" w:fill="auto"/>
        <w:tabs>
          <w:tab w:val="left" w:pos="1120"/>
        </w:tabs>
        <w:spacing w:before="0" w:after="0" w:line="292" w:lineRule="exact"/>
        <w:ind w:left="740" w:firstLine="0"/>
      </w:pPr>
      <w:r>
        <w:t>opis przebiegu prac Komisji,</w:t>
      </w:r>
    </w:p>
    <w:p w14:paraId="4D34F18C" w14:textId="77777777" w:rsidR="004A0AE0" w:rsidRDefault="000568E2">
      <w:pPr>
        <w:pStyle w:val="Teksttreci20"/>
        <w:numPr>
          <w:ilvl w:val="0"/>
          <w:numId w:val="17"/>
        </w:numPr>
        <w:shd w:val="clear" w:color="auto" w:fill="auto"/>
        <w:tabs>
          <w:tab w:val="left" w:pos="1120"/>
        </w:tabs>
        <w:spacing w:before="0" w:after="0" w:line="292" w:lineRule="exact"/>
        <w:ind w:left="740" w:firstLine="0"/>
      </w:pPr>
      <w:r>
        <w:t>treść dokonanych ustaleń,</w:t>
      </w:r>
    </w:p>
    <w:p w14:paraId="0323727D" w14:textId="52210F95" w:rsidR="004A0AE0" w:rsidRDefault="000568E2">
      <w:pPr>
        <w:pStyle w:val="Teksttreci20"/>
        <w:numPr>
          <w:ilvl w:val="0"/>
          <w:numId w:val="17"/>
        </w:numPr>
        <w:shd w:val="clear" w:color="auto" w:fill="auto"/>
        <w:tabs>
          <w:tab w:val="left" w:pos="1120"/>
        </w:tabs>
        <w:spacing w:before="0" w:after="0" w:line="292" w:lineRule="exact"/>
        <w:ind w:left="740" w:firstLine="0"/>
      </w:pPr>
      <w:r>
        <w:t>wyniki oceny wniosków,</w:t>
      </w:r>
    </w:p>
    <w:p w14:paraId="595FBA38" w14:textId="77777777" w:rsidR="00C16DDF" w:rsidRDefault="00C16DDF" w:rsidP="00C16DDF">
      <w:pPr>
        <w:pStyle w:val="Teksttreci20"/>
        <w:shd w:val="clear" w:color="auto" w:fill="auto"/>
        <w:tabs>
          <w:tab w:val="left" w:pos="1120"/>
        </w:tabs>
        <w:spacing w:before="0" w:after="0" w:line="292" w:lineRule="exact"/>
        <w:ind w:left="740" w:firstLine="0"/>
      </w:pPr>
    </w:p>
    <w:p w14:paraId="01EBC4BC" w14:textId="07BF054E" w:rsidR="004A0AE0" w:rsidRDefault="000568E2" w:rsidP="00C16DDF">
      <w:pPr>
        <w:pStyle w:val="Teksttreci20"/>
        <w:numPr>
          <w:ilvl w:val="0"/>
          <w:numId w:val="17"/>
        </w:numPr>
        <w:shd w:val="clear" w:color="auto" w:fill="auto"/>
        <w:tabs>
          <w:tab w:val="left" w:pos="740"/>
        </w:tabs>
        <w:spacing w:before="0" w:after="0" w:line="292" w:lineRule="exact"/>
        <w:ind w:left="1120" w:hanging="380"/>
        <w:jc w:val="left"/>
      </w:pPr>
      <w:r>
        <w:lastRenderedPageBreak/>
        <w:t>lista ocenionych wniosków uszeregowana w kolejności od największej do najmniejszej</w:t>
      </w:r>
      <w:r w:rsidR="00C16DDF">
        <w:t xml:space="preserve"> </w:t>
      </w:r>
      <w:r>
        <w:t>liczby punktów.</w:t>
      </w:r>
    </w:p>
    <w:p w14:paraId="4CE710ED" w14:textId="1A08A8B8" w:rsidR="004A0AE0" w:rsidRDefault="000568E2">
      <w:pPr>
        <w:pStyle w:val="Teksttreci20"/>
        <w:numPr>
          <w:ilvl w:val="0"/>
          <w:numId w:val="15"/>
        </w:numPr>
        <w:shd w:val="clear" w:color="auto" w:fill="auto"/>
        <w:tabs>
          <w:tab w:val="left" w:pos="758"/>
        </w:tabs>
        <w:spacing w:before="0" w:after="0" w:line="292" w:lineRule="exact"/>
        <w:ind w:left="740" w:hanging="340"/>
      </w:pPr>
      <w:r>
        <w:t>Protokół, o którym mowa w p</w:t>
      </w:r>
      <w:r w:rsidR="00762D00">
        <w:t>kt 4 przekazywany j</w:t>
      </w:r>
      <w:r>
        <w:t>e</w:t>
      </w:r>
      <w:r w:rsidR="00762D00">
        <w:t>st Wó</w:t>
      </w:r>
      <w:r>
        <w:t>jto</w:t>
      </w:r>
      <w:r w:rsidR="00762D00">
        <w:t>wi Gmi</w:t>
      </w:r>
      <w:r>
        <w:t xml:space="preserve">ny </w:t>
      </w:r>
      <w:r w:rsidR="00762D00">
        <w:t>Bulkowo.</w:t>
      </w:r>
    </w:p>
    <w:p w14:paraId="57814083" w14:textId="03A28C1C" w:rsidR="004A0AE0" w:rsidRDefault="00DC4269">
      <w:pPr>
        <w:pStyle w:val="Teksttreci20"/>
        <w:numPr>
          <w:ilvl w:val="0"/>
          <w:numId w:val="15"/>
        </w:numPr>
        <w:shd w:val="clear" w:color="auto" w:fill="auto"/>
        <w:tabs>
          <w:tab w:val="left" w:pos="758"/>
        </w:tabs>
        <w:spacing w:before="0" w:after="461" w:line="292" w:lineRule="exact"/>
        <w:ind w:left="740" w:hanging="340"/>
      </w:pPr>
      <w:r>
        <w:t>Obsługę administracyjno</w:t>
      </w:r>
      <w:r w:rsidR="000568E2">
        <w:t xml:space="preserve">-techniczną Komisji sprawuje Referat </w:t>
      </w:r>
      <w:r w:rsidR="00762D00">
        <w:t xml:space="preserve">Planowania, Rozwoju i Spraw Administracyjnych </w:t>
      </w:r>
      <w:r w:rsidR="000568E2">
        <w:t xml:space="preserve"> Urzędu Gminy w </w:t>
      </w:r>
      <w:r w:rsidR="00762D00">
        <w:t>Bulkowie.</w:t>
      </w:r>
    </w:p>
    <w:p w14:paraId="1494D3C9" w14:textId="77777777" w:rsidR="004A0AE0" w:rsidRDefault="000568E2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495"/>
        </w:tabs>
        <w:spacing w:before="0" w:after="198" w:line="240" w:lineRule="exact"/>
        <w:jc w:val="both"/>
      </w:pPr>
      <w:bookmarkStart w:id="5" w:name="bookmark7"/>
      <w:r>
        <w:t>Postanowienia końcowe</w:t>
      </w:r>
      <w:bookmarkEnd w:id="5"/>
    </w:p>
    <w:p w14:paraId="2C8D729A" w14:textId="77777777" w:rsidR="004A0AE0" w:rsidRDefault="000568E2">
      <w:pPr>
        <w:pStyle w:val="Teksttreci20"/>
        <w:numPr>
          <w:ilvl w:val="0"/>
          <w:numId w:val="18"/>
        </w:numPr>
        <w:shd w:val="clear" w:color="auto" w:fill="auto"/>
        <w:tabs>
          <w:tab w:val="left" w:pos="751"/>
        </w:tabs>
        <w:spacing w:before="0" w:after="0" w:line="288" w:lineRule="exact"/>
        <w:ind w:left="740" w:hanging="340"/>
      </w:pPr>
      <w:r>
        <w:t>Szczegółowe informacje na temat dofinansowania i warunków realizacji zadania w ramach RPOZ znajdują się na stronie internetowej Banku Gospodarstwa Krajowego:</w:t>
      </w:r>
    </w:p>
    <w:p w14:paraId="49725AB5" w14:textId="0891AB57" w:rsidR="004A0AE0" w:rsidRDefault="000568E2">
      <w:pPr>
        <w:pStyle w:val="Teksttreci20"/>
        <w:shd w:val="clear" w:color="auto" w:fill="auto"/>
        <w:spacing w:before="0" w:after="12" w:line="240" w:lineRule="exact"/>
        <w:ind w:left="740" w:firstLine="0"/>
        <w:rPr>
          <w:rStyle w:val="Teksttreci22"/>
        </w:rPr>
      </w:pPr>
      <w:r>
        <w:rPr>
          <w:rStyle w:val="Teksttreci22"/>
        </w:rPr>
        <w:t xml:space="preserve">Rządowy Program Odbudowy Zabytków </w:t>
      </w:r>
      <w:r w:rsidR="00786735">
        <w:rPr>
          <w:rStyle w:val="Teksttreci22"/>
        </w:rPr>
        <w:t>–</w:t>
      </w:r>
      <w:r>
        <w:rPr>
          <w:rStyle w:val="Teksttreci22"/>
        </w:rPr>
        <w:t xml:space="preserve"> BGK</w:t>
      </w:r>
    </w:p>
    <w:p w14:paraId="7349020C" w14:textId="77777777" w:rsidR="00786735" w:rsidRDefault="00786735">
      <w:pPr>
        <w:pStyle w:val="Teksttreci20"/>
        <w:shd w:val="clear" w:color="auto" w:fill="auto"/>
        <w:spacing w:before="0" w:after="12" w:line="240" w:lineRule="exact"/>
        <w:ind w:left="740" w:firstLine="0"/>
      </w:pPr>
    </w:p>
    <w:p w14:paraId="430EA6A6" w14:textId="77777777" w:rsidR="004A0AE0" w:rsidRDefault="000568E2">
      <w:pPr>
        <w:pStyle w:val="Teksttreci20"/>
        <w:numPr>
          <w:ilvl w:val="0"/>
          <w:numId w:val="18"/>
        </w:numPr>
        <w:shd w:val="clear" w:color="auto" w:fill="auto"/>
        <w:tabs>
          <w:tab w:val="left" w:pos="751"/>
        </w:tabs>
        <w:spacing w:before="0" w:after="0" w:line="295" w:lineRule="exact"/>
        <w:ind w:left="740" w:hanging="340"/>
      </w:pPr>
      <w:r>
        <w:t>Dodatkowych informacji na temat naboru udziela:</w:t>
      </w:r>
    </w:p>
    <w:p w14:paraId="241C006E" w14:textId="3F9588D1" w:rsidR="004A0AE0" w:rsidRDefault="00762D00" w:rsidP="00762D00">
      <w:pPr>
        <w:pStyle w:val="Teksttreci50"/>
        <w:shd w:val="clear" w:color="auto" w:fill="auto"/>
        <w:ind w:left="740" w:right="3911"/>
      </w:pPr>
      <w:r>
        <w:t>Renata Frankiewicz</w:t>
      </w:r>
      <w:r w:rsidR="000568E2">
        <w:t xml:space="preserve"> teł. 24</w:t>
      </w:r>
      <w:r>
        <w:t> 265-20-13 wew. 22</w:t>
      </w:r>
      <w:r w:rsidR="000568E2">
        <w:t xml:space="preserve"> </w:t>
      </w:r>
      <w:r>
        <w:t>Wioleta Pacholska</w:t>
      </w:r>
      <w:r w:rsidR="000568E2">
        <w:t xml:space="preserve"> </w:t>
      </w:r>
      <w:r>
        <w:t xml:space="preserve"> </w:t>
      </w:r>
      <w:r w:rsidR="000568E2">
        <w:t>teł. 24</w:t>
      </w:r>
      <w:r>
        <w:t> 265-20-13 wew. 25</w:t>
      </w:r>
    </w:p>
    <w:p w14:paraId="66AE9D47" w14:textId="53D4A773" w:rsidR="00762D00" w:rsidRDefault="00762D00" w:rsidP="00762D00">
      <w:pPr>
        <w:pStyle w:val="Teksttreci50"/>
        <w:shd w:val="clear" w:color="auto" w:fill="auto"/>
        <w:ind w:left="740" w:right="3911"/>
      </w:pPr>
    </w:p>
    <w:p w14:paraId="2028CDE2" w14:textId="77777777" w:rsidR="00762D00" w:rsidRDefault="00762D00" w:rsidP="00762D00">
      <w:pPr>
        <w:pStyle w:val="Teksttreci50"/>
        <w:shd w:val="clear" w:color="auto" w:fill="auto"/>
        <w:ind w:left="740" w:right="3911"/>
        <w:sectPr w:rsidR="00762D00" w:rsidSect="00F86675">
          <w:pgSz w:w="11900" w:h="16840"/>
          <w:pgMar w:top="1347" w:right="1086" w:bottom="1723" w:left="993" w:header="0" w:footer="3" w:gutter="0"/>
          <w:cols w:space="720"/>
          <w:noEndnote/>
          <w:docGrid w:linePitch="360"/>
        </w:sectPr>
      </w:pPr>
    </w:p>
    <w:p w14:paraId="0E561569" w14:textId="7B0D3E35" w:rsidR="004A0AE0" w:rsidRDefault="005543AA" w:rsidP="00762D00">
      <w:pPr>
        <w:spacing w:line="360" w:lineRule="exact"/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BFD0C6C" wp14:editId="4377ABB7">
                <wp:simplePos x="0" y="0"/>
                <wp:positionH relativeFrom="margin">
                  <wp:posOffset>3364865</wp:posOffset>
                </wp:positionH>
                <wp:positionV relativeFrom="paragraph">
                  <wp:posOffset>1270</wp:posOffset>
                </wp:positionV>
                <wp:extent cx="2800350" cy="527685"/>
                <wp:effectExtent l="1905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4ADB" w14:textId="4BB0D0DC" w:rsidR="004A0AE0" w:rsidRDefault="004A0AE0">
                            <w:pPr>
                              <w:pStyle w:val="Teksttreci40"/>
                              <w:shd w:val="clear" w:color="auto" w:fill="auto"/>
                              <w:spacing w:after="0" w:line="277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0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95pt;margin-top:.1pt;width:220.5pt;height:41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+/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" filled="f" stroked="f">
                <v:textbox style="mso-fit-shape-to-text:t" inset="0,0,0,0">
                  <w:txbxContent>
                    <w:p w14:paraId="73214ADB" w14:textId="4BB0D0DC" w:rsidR="004A0AE0" w:rsidRDefault="004A0AE0">
                      <w:pPr>
                        <w:pStyle w:val="Teksttreci40"/>
                        <w:shd w:val="clear" w:color="auto" w:fill="auto"/>
                        <w:spacing w:after="0" w:line="277" w:lineRule="exact"/>
                        <w:ind w:firstLine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5D28F8F" wp14:editId="5675E56C">
                <wp:simplePos x="0" y="0"/>
                <wp:positionH relativeFrom="margin">
                  <wp:posOffset>635</wp:posOffset>
                </wp:positionH>
                <wp:positionV relativeFrom="paragraph">
                  <wp:posOffset>972185</wp:posOffset>
                </wp:positionV>
                <wp:extent cx="6151880" cy="1970405"/>
                <wp:effectExtent l="0" t="0" r="127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3EA87" w14:textId="59495C71" w:rsidR="004A0AE0" w:rsidRDefault="004A0AE0">
                            <w:pPr>
                              <w:pStyle w:val="Teksttreci40"/>
                              <w:shd w:val="clear" w:color="auto" w:fill="auto"/>
                              <w:spacing w:after="0" w:line="295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8F8F" id="Text Box 5" o:spid="_x0000_s1027" type="#_x0000_t202" style="position:absolute;margin-left:.05pt;margin-top:76.55pt;width:484.4pt;height:155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" filled="f" stroked="f">
                <v:textbox style="mso-fit-shape-to-text:t" inset="0,0,0,0">
                  <w:txbxContent>
                    <w:p w14:paraId="4203EA87" w14:textId="59495C71" w:rsidR="004A0AE0" w:rsidRDefault="004A0AE0">
                      <w:pPr>
                        <w:pStyle w:val="Teksttreci40"/>
                        <w:shd w:val="clear" w:color="auto" w:fill="auto"/>
                        <w:spacing w:after="0" w:line="295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07687" w14:textId="0EA1C305" w:rsidR="004A0AE0" w:rsidRDefault="00762D00" w:rsidP="0094306B"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9DA3265" wp14:editId="3B2E398E">
                <wp:simplePos x="0" y="0"/>
                <wp:positionH relativeFrom="margin">
                  <wp:posOffset>-911861</wp:posOffset>
                </wp:positionH>
                <wp:positionV relativeFrom="paragraph">
                  <wp:posOffset>2787650</wp:posOffset>
                </wp:positionV>
                <wp:extent cx="123825" cy="5939155"/>
                <wp:effectExtent l="0" t="0" r="9525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593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5069"/>
                            </w:tblGrid>
                            <w:tr w:rsidR="004A0AE0" w14:paraId="70458F38" w14:textId="77777777">
                              <w:trPr>
                                <w:trHeight w:hRule="exact" w:val="554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AC7D09" w14:textId="4B32273A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4A0AE0" w14:paraId="4E51A5D0" w14:textId="77777777"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944617" w14:textId="77777777" w:rsidR="004A0AE0" w:rsidRDefault="004A0AE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0AE0" w14:paraId="64F425DF" w14:textId="77777777">
                              <w:trPr>
                                <w:trHeight w:hRule="exact" w:val="544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D530504" w14:textId="5E17BB9A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4A0AE0" w14:paraId="3716F6BE" w14:textId="77777777">
                              <w:trPr>
                                <w:trHeight w:hRule="exact" w:val="572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55DB76E" w14:textId="4F84F37D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529B26" w14:textId="77777777" w:rsidR="004A0AE0" w:rsidRDefault="004A0AE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0AE0" w14:paraId="67C5B8A4" w14:textId="77777777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04AD45" w14:textId="3A7DD582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99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77E62A" w14:textId="77777777" w:rsidR="004A0AE0" w:rsidRDefault="004A0AE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0AE0" w14:paraId="0E9F7219" w14:textId="77777777">
                              <w:trPr>
                                <w:trHeight w:hRule="exact" w:val="62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7494E30" w14:textId="0874A091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99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493C69" w14:textId="77777777" w:rsidR="004A0AE0" w:rsidRDefault="004A0AE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0AE0" w14:paraId="1F7491C5" w14:textId="77777777">
                              <w:trPr>
                                <w:trHeight w:hRule="exact" w:val="3560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76763A" w14:textId="7D4080F6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95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A2611D" w14:textId="77777777" w:rsidR="004A0AE0" w:rsidRDefault="004A0AE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0AE0" w14:paraId="7CF70953" w14:textId="77777777">
                              <w:trPr>
                                <w:trHeight w:hRule="exact" w:val="2131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08EC56" w14:textId="2EA0569A" w:rsidR="004A0AE0" w:rsidRDefault="004A0AE0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95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F7ACE" w14:textId="77777777" w:rsidR="004A0AE0" w:rsidRDefault="004A0AE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2DA2D9" w14:textId="77777777" w:rsidR="004A0AE0" w:rsidRDefault="004A0A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A32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71.8pt;margin-top:219.5pt;width:9.75pt;height:467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Bj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5069"/>
                      </w:tblGrid>
                      <w:tr w:rsidR="004A0AE0" w14:paraId="70458F38" w14:textId="77777777">
                        <w:trPr>
                          <w:trHeight w:hRule="exact" w:val="554"/>
                          <w:jc w:val="center"/>
                        </w:trPr>
                        <w:tc>
                          <w:tcPr>
                            <w:tcW w:w="96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AC7D09" w14:textId="4B32273A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4A0AE0" w14:paraId="4E51A5D0" w14:textId="77777777"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96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944617" w14:textId="77777777" w:rsidR="004A0AE0" w:rsidRDefault="004A0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0AE0" w14:paraId="64F425DF" w14:textId="77777777">
                        <w:trPr>
                          <w:trHeight w:hRule="exact" w:val="544"/>
                          <w:jc w:val="center"/>
                        </w:trPr>
                        <w:tc>
                          <w:tcPr>
                            <w:tcW w:w="96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D530504" w14:textId="5E17BB9A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4A0AE0" w14:paraId="3716F6BE" w14:textId="77777777">
                        <w:trPr>
                          <w:trHeight w:hRule="exact" w:val="572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55DB76E" w14:textId="4F84F37D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529B26" w14:textId="77777777" w:rsidR="004A0AE0" w:rsidRDefault="004A0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0AE0" w14:paraId="67C5B8A4" w14:textId="77777777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04AD45" w14:textId="3A7DD582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99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77E62A" w14:textId="77777777" w:rsidR="004A0AE0" w:rsidRDefault="004A0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0AE0" w14:paraId="0E9F7219" w14:textId="77777777">
                        <w:trPr>
                          <w:trHeight w:hRule="exact" w:val="62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7494E30" w14:textId="0874A091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99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493C69" w14:textId="77777777" w:rsidR="004A0AE0" w:rsidRDefault="004A0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0AE0" w14:paraId="1F7491C5" w14:textId="77777777">
                        <w:trPr>
                          <w:trHeight w:hRule="exact" w:val="3560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76763A" w14:textId="7D4080F6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95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A2611D" w14:textId="77777777" w:rsidR="004A0AE0" w:rsidRDefault="004A0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0AE0" w14:paraId="7CF70953" w14:textId="77777777">
                        <w:trPr>
                          <w:trHeight w:hRule="exact" w:val="2131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08EC56" w14:textId="2EA0569A" w:rsidR="004A0AE0" w:rsidRDefault="004A0AE0">
                            <w:pPr>
                              <w:pStyle w:val="Teksttreci20"/>
                              <w:shd w:val="clear" w:color="auto" w:fill="auto"/>
                              <w:spacing w:before="0" w:after="0" w:line="295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5F7ACE" w14:textId="77777777" w:rsidR="004A0AE0" w:rsidRDefault="004A0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C2DA2D9" w14:textId="77777777" w:rsidR="004A0AE0" w:rsidRDefault="004A0AE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0AE0">
      <w:type w:val="continuous"/>
      <w:pgSz w:w="11900" w:h="16840"/>
      <w:pgMar w:top="1077" w:right="1076" w:bottom="1298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4A77" w14:textId="77777777" w:rsidR="00C912FF" w:rsidRDefault="00C912FF">
      <w:r>
        <w:separator/>
      </w:r>
    </w:p>
  </w:endnote>
  <w:endnote w:type="continuationSeparator" w:id="0">
    <w:p w14:paraId="42026405" w14:textId="77777777" w:rsidR="00C912FF" w:rsidRDefault="00C9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0EDD" w14:textId="77777777" w:rsidR="00C912FF" w:rsidRDefault="00C912FF"/>
  </w:footnote>
  <w:footnote w:type="continuationSeparator" w:id="0">
    <w:p w14:paraId="3189469C" w14:textId="77777777" w:rsidR="00C912FF" w:rsidRDefault="00C912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DD6"/>
    <w:multiLevelType w:val="multilevel"/>
    <w:tmpl w:val="9EB03A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7287C"/>
    <w:multiLevelType w:val="multilevel"/>
    <w:tmpl w:val="9872B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36DF0"/>
    <w:multiLevelType w:val="multilevel"/>
    <w:tmpl w:val="9ED27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B1821"/>
    <w:multiLevelType w:val="multilevel"/>
    <w:tmpl w:val="BC20A4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72B8C"/>
    <w:multiLevelType w:val="multilevel"/>
    <w:tmpl w:val="99A26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157CB1"/>
    <w:multiLevelType w:val="multilevel"/>
    <w:tmpl w:val="B04E3A8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813CD"/>
    <w:multiLevelType w:val="multilevel"/>
    <w:tmpl w:val="9468E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21A28"/>
    <w:multiLevelType w:val="multilevel"/>
    <w:tmpl w:val="4F82B3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54E82"/>
    <w:multiLevelType w:val="multilevel"/>
    <w:tmpl w:val="1B9E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3039A"/>
    <w:multiLevelType w:val="multilevel"/>
    <w:tmpl w:val="65B2CE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E1964"/>
    <w:multiLevelType w:val="hybridMultilevel"/>
    <w:tmpl w:val="D01E9F62"/>
    <w:lvl w:ilvl="0" w:tplc="6BB0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D61"/>
    <w:multiLevelType w:val="multilevel"/>
    <w:tmpl w:val="EFC87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22422B"/>
    <w:multiLevelType w:val="multilevel"/>
    <w:tmpl w:val="7A42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C50949"/>
    <w:multiLevelType w:val="multilevel"/>
    <w:tmpl w:val="8B6AF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9500A"/>
    <w:multiLevelType w:val="multilevel"/>
    <w:tmpl w:val="BA26DF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D4328"/>
    <w:multiLevelType w:val="multilevel"/>
    <w:tmpl w:val="172A2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3967C4"/>
    <w:multiLevelType w:val="multilevel"/>
    <w:tmpl w:val="5350B8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7E2B6B"/>
    <w:multiLevelType w:val="multilevel"/>
    <w:tmpl w:val="D6249E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26DE7"/>
    <w:multiLevelType w:val="hybridMultilevel"/>
    <w:tmpl w:val="3A1A895A"/>
    <w:lvl w:ilvl="0" w:tplc="E36E8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1724"/>
    <w:multiLevelType w:val="multilevel"/>
    <w:tmpl w:val="E744C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2E09C8"/>
    <w:multiLevelType w:val="hybridMultilevel"/>
    <w:tmpl w:val="FF6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2144"/>
    <w:multiLevelType w:val="multilevel"/>
    <w:tmpl w:val="C486EE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9311B3"/>
    <w:multiLevelType w:val="hybridMultilevel"/>
    <w:tmpl w:val="25C6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2E8A"/>
    <w:multiLevelType w:val="multilevel"/>
    <w:tmpl w:val="3F0A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9677B1"/>
    <w:multiLevelType w:val="multilevel"/>
    <w:tmpl w:val="422E4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1B543D"/>
    <w:multiLevelType w:val="multilevel"/>
    <w:tmpl w:val="C134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25"/>
  </w:num>
  <w:num w:numId="5">
    <w:abstractNumId w:val="14"/>
  </w:num>
  <w:num w:numId="6">
    <w:abstractNumId w:val="17"/>
  </w:num>
  <w:num w:numId="7">
    <w:abstractNumId w:val="0"/>
  </w:num>
  <w:num w:numId="8">
    <w:abstractNumId w:val="16"/>
  </w:num>
  <w:num w:numId="9">
    <w:abstractNumId w:val="19"/>
  </w:num>
  <w:num w:numId="10">
    <w:abstractNumId w:val="2"/>
  </w:num>
  <w:num w:numId="11">
    <w:abstractNumId w:val="24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  <w:num w:numId="17">
    <w:abstractNumId w:val="21"/>
  </w:num>
  <w:num w:numId="18">
    <w:abstractNumId w:val="11"/>
  </w:num>
  <w:num w:numId="19">
    <w:abstractNumId w:val="12"/>
  </w:num>
  <w:num w:numId="20">
    <w:abstractNumId w:val="8"/>
  </w:num>
  <w:num w:numId="21">
    <w:abstractNumId w:val="15"/>
  </w:num>
  <w:num w:numId="22">
    <w:abstractNumId w:val="22"/>
  </w:num>
  <w:num w:numId="23">
    <w:abstractNumId w:val="10"/>
  </w:num>
  <w:num w:numId="24">
    <w:abstractNumId w:val="18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E0"/>
    <w:rsid w:val="00010119"/>
    <w:rsid w:val="000200DC"/>
    <w:rsid w:val="000568E2"/>
    <w:rsid w:val="00194790"/>
    <w:rsid w:val="00250C62"/>
    <w:rsid w:val="002A4AC8"/>
    <w:rsid w:val="00300D66"/>
    <w:rsid w:val="004A0AE0"/>
    <w:rsid w:val="004A746A"/>
    <w:rsid w:val="005543AA"/>
    <w:rsid w:val="00582C35"/>
    <w:rsid w:val="00625324"/>
    <w:rsid w:val="00762D00"/>
    <w:rsid w:val="00786735"/>
    <w:rsid w:val="0085678B"/>
    <w:rsid w:val="0094306B"/>
    <w:rsid w:val="00A17498"/>
    <w:rsid w:val="00B10603"/>
    <w:rsid w:val="00C16CC9"/>
    <w:rsid w:val="00C16DDF"/>
    <w:rsid w:val="00C457A6"/>
    <w:rsid w:val="00C86081"/>
    <w:rsid w:val="00C912FF"/>
    <w:rsid w:val="00D306CE"/>
    <w:rsid w:val="00DC4269"/>
    <w:rsid w:val="00EA3368"/>
    <w:rsid w:val="00F86675"/>
    <w:rsid w:val="00FB7695"/>
    <w:rsid w:val="00FC6D3A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255C"/>
  <w15:docId w15:val="{2AD6E84B-E5DB-4A47-9B3B-D07B870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2MSReferenceSansSerif75pt">
    <w:name w:val="Tekst treści (2) + MS Reference Sans Serif;7;5 pt"/>
    <w:basedOn w:val="Teksttreci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kursywyExact">
    <w:name w:val="Tekst treści (4) + Bez kursywy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PogrubienieBezkursywyExact">
    <w:name w:val="Tekst treści (4) + Pogrubienie;Bez kursywy Exac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BezpogrubieniaKursywaExact">
    <w:name w:val="Nagłówek #2 + Bez pogrubienia;Kursywa Exact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39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07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407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80" w:line="284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60" w:line="26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4A746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6B"/>
    <w:rPr>
      <w:rFonts w:ascii="Segoe U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16CC9"/>
    <w:rPr>
      <w:b/>
      <w:bCs/>
    </w:rPr>
  </w:style>
  <w:style w:type="table" w:styleId="Tabela-Siatka">
    <w:name w:val="Table Grid"/>
    <w:basedOn w:val="Standardowy"/>
    <w:uiPriority w:val="39"/>
    <w:rsid w:val="00C4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50D6-8C28-4ECF-8726-9BFF4829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p_banas_ug</dc:creator>
  <cp:lastModifiedBy>e_goleniewska_ug</cp:lastModifiedBy>
  <cp:revision>17</cp:revision>
  <cp:lastPrinted>2023-03-08T06:53:00Z</cp:lastPrinted>
  <dcterms:created xsi:type="dcterms:W3CDTF">2023-03-06T14:09:00Z</dcterms:created>
  <dcterms:modified xsi:type="dcterms:W3CDTF">2023-03-08T06:57:00Z</dcterms:modified>
</cp:coreProperties>
</file>