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E2D4" w14:textId="77777777" w:rsidR="00FD331D" w:rsidRPr="007E0199" w:rsidRDefault="00FD331D">
      <w:pPr>
        <w:rPr>
          <w:color w:val="FF0000"/>
        </w:rPr>
      </w:pPr>
    </w:p>
    <w:p w14:paraId="3C84B226" w14:textId="77777777" w:rsidR="00B86833" w:rsidRPr="00B86833" w:rsidRDefault="00B86833" w:rsidP="00B86833">
      <w:pPr>
        <w:spacing w:after="0"/>
        <w:jc w:val="center"/>
        <w:rPr>
          <w:rFonts w:ascii="Times New Roman" w:eastAsia="Calibri" w:hAnsi="Times New Roman" w:cs="Times New Roman"/>
          <w:b/>
          <w:sz w:val="28"/>
          <w:szCs w:val="28"/>
        </w:rPr>
      </w:pPr>
    </w:p>
    <w:p w14:paraId="49B336C4" w14:textId="77777777"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7B48EAAC"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14:paraId="375FB0C9" w14:textId="77777777" w:rsidR="00B86833" w:rsidRPr="00B86833" w:rsidRDefault="00B86833" w:rsidP="00B86833">
      <w:pPr>
        <w:jc w:val="center"/>
        <w:rPr>
          <w:rFonts w:ascii="Times New Roman" w:eastAsia="Calibri" w:hAnsi="Times New Roman" w:cs="Times New Roman"/>
          <w:sz w:val="28"/>
          <w:szCs w:val="28"/>
        </w:rPr>
      </w:pPr>
    </w:p>
    <w:p w14:paraId="6D0DE2DD" w14:textId="77777777" w:rsidR="00B86833" w:rsidRPr="00B86833" w:rsidRDefault="00B86833" w:rsidP="00B86833">
      <w:pPr>
        <w:jc w:val="center"/>
        <w:rPr>
          <w:rFonts w:ascii="Times New Roman" w:eastAsia="Calibri" w:hAnsi="Times New Roman" w:cs="Times New Roman"/>
          <w:sz w:val="28"/>
          <w:szCs w:val="28"/>
        </w:rPr>
      </w:pPr>
      <w:r w:rsidRPr="007E0199">
        <w:rPr>
          <w:rFonts w:ascii="Times New Roman" w:eastAsia="Calibri" w:hAnsi="Times New Roman" w:cs="Times New Roman"/>
          <w:b/>
          <w:sz w:val="28"/>
          <w:szCs w:val="28"/>
        </w:rPr>
        <w:t>SPRAWOZDANIE</w:t>
      </w:r>
      <w:r w:rsidRPr="00B86833">
        <w:rPr>
          <w:rFonts w:ascii="Times New Roman" w:eastAsia="Calibri" w:hAnsi="Times New Roman" w:cs="Times New Roman"/>
          <w:sz w:val="28"/>
          <w:szCs w:val="28"/>
        </w:rPr>
        <w:t xml:space="preserve"> (</w:t>
      </w:r>
      <w:r>
        <w:rPr>
          <w:rFonts w:ascii="Times New Roman" w:eastAsia="Calibri" w:hAnsi="Times New Roman" w:cs="Times New Roman"/>
          <w:sz w:val="28"/>
          <w:szCs w:val="28"/>
        </w:rPr>
        <w:t>CZĘŚCIOWE</w:t>
      </w:r>
      <w:r w:rsidR="00BB26A1">
        <w:rPr>
          <w:rFonts w:ascii="Times New Roman" w:eastAsia="Calibri" w:hAnsi="Times New Roman" w:cs="Times New Roman"/>
          <w:sz w:val="28"/>
          <w:szCs w:val="28"/>
        </w:rPr>
        <w:t>*</w:t>
      </w:r>
      <w:r>
        <w:rPr>
          <w:rFonts w:ascii="Times New Roman" w:eastAsia="Calibri" w:hAnsi="Times New Roman" w:cs="Times New Roman"/>
          <w:sz w:val="28"/>
          <w:szCs w:val="28"/>
        </w:rPr>
        <w:t>/KOŃCOWE</w:t>
      </w:r>
      <w:r w:rsidR="00BB26A1">
        <w:rPr>
          <w:rFonts w:ascii="Times New Roman" w:eastAsia="Calibri" w:hAnsi="Times New Roman" w:cs="Times New Roman"/>
          <w:sz w:val="28"/>
          <w:szCs w:val="28"/>
        </w:rPr>
        <w:t>*</w:t>
      </w:r>
      <w:r w:rsidRPr="00B86833">
        <w:rPr>
          <w:rFonts w:ascii="Times New Roman" w:eastAsia="Calibri" w:hAnsi="Times New Roman" w:cs="Times New Roman"/>
          <w:sz w:val="28"/>
          <w:szCs w:val="28"/>
        </w:rPr>
        <w:t>)</w:t>
      </w:r>
    </w:p>
    <w:p w14:paraId="48C51BF1" w14:textId="77777777"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z wykonania zadania:</w:t>
      </w:r>
      <w:r w:rsidRPr="00B86833">
        <w:rPr>
          <w:rFonts w:ascii="Times New Roman" w:eastAsia="Calibri" w:hAnsi="Times New Roman" w:cs="Times New Roman"/>
          <w:sz w:val="28"/>
          <w:szCs w:val="28"/>
        </w:rPr>
        <w:br/>
      </w:r>
      <w:r>
        <w:rPr>
          <w:rFonts w:ascii="Times New Roman" w:eastAsia="Calibri" w:hAnsi="Times New Roman" w:cs="Times New Roman"/>
          <w:b/>
          <w:sz w:val="28"/>
          <w:szCs w:val="28"/>
        </w:rPr>
        <w:t>……………………………………………………</w:t>
      </w:r>
      <w:proofErr w:type="gramStart"/>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w:t>
      </w:r>
    </w:p>
    <w:p w14:paraId="4CCDB681" w14:textId="77777777" w:rsidR="00B86833" w:rsidRPr="00B86833" w:rsidRDefault="00B86833" w:rsidP="00B86833">
      <w:pPr>
        <w:spacing w:after="24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14:paraId="0ADF576C" w14:textId="77777777" w:rsidR="00B86833" w:rsidRPr="00B86833" w:rsidRDefault="00B86833" w:rsidP="00B86833">
      <w:pPr>
        <w:jc w:val="center"/>
        <w:rPr>
          <w:rFonts w:ascii="Times New Roman" w:eastAsia="Calibri" w:hAnsi="Times New Roman" w:cs="Times New Roman"/>
          <w:sz w:val="28"/>
          <w:szCs w:val="28"/>
        </w:rPr>
      </w:pPr>
    </w:p>
    <w:p w14:paraId="35297492"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w okresie od </w:t>
      </w:r>
      <w:r>
        <w:rPr>
          <w:rFonts w:ascii="Times New Roman" w:eastAsia="Calibri" w:hAnsi="Times New Roman" w:cs="Times New Roman"/>
          <w:sz w:val="28"/>
          <w:szCs w:val="28"/>
        </w:rPr>
        <w:t>………………….</w:t>
      </w:r>
      <w:r w:rsidRPr="00B86833">
        <w:rPr>
          <w:rFonts w:ascii="Times New Roman" w:eastAsia="Calibri" w:hAnsi="Times New Roman" w:cs="Times New Roman"/>
          <w:sz w:val="28"/>
          <w:szCs w:val="28"/>
        </w:rPr>
        <w:t xml:space="preserve"> </w:t>
      </w:r>
      <w:proofErr w:type="gramStart"/>
      <w:r w:rsidRPr="00B86833">
        <w:rPr>
          <w:rFonts w:ascii="Times New Roman" w:eastAsia="Calibri" w:hAnsi="Times New Roman" w:cs="Times New Roman"/>
          <w:sz w:val="28"/>
          <w:szCs w:val="28"/>
        </w:rPr>
        <w:t xml:space="preserve">do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14:paraId="1269D092" w14:textId="77777777" w:rsidR="00BB26A1" w:rsidRDefault="00B86833" w:rsidP="00B86833">
      <w:pPr>
        <w:jc w:val="center"/>
        <w:rPr>
          <w:rFonts w:ascii="Times New Roman" w:hAnsi="Times New Roman" w:cs="Times New Roman"/>
          <w:color w:val="000000"/>
        </w:rPr>
      </w:pPr>
      <w:r w:rsidRPr="00B86833">
        <w:rPr>
          <w:rFonts w:ascii="Times New Roman" w:eastAsia="Calibri" w:hAnsi="Times New Roman" w:cs="Times New Roman"/>
          <w:sz w:val="28"/>
          <w:szCs w:val="28"/>
        </w:rPr>
        <w:t xml:space="preserve">określonego w umowie </w:t>
      </w:r>
      <w:proofErr w:type="gramStart"/>
      <w:r w:rsidRPr="00B86833">
        <w:rPr>
          <w:rFonts w:ascii="Times New Roman" w:eastAsia="Calibri" w:hAnsi="Times New Roman" w:cs="Times New Roman"/>
          <w:sz w:val="28"/>
          <w:szCs w:val="28"/>
        </w:rPr>
        <w:t xml:space="preserve">nr  </w:t>
      </w:r>
      <w:r>
        <w:rPr>
          <w:rFonts w:ascii="Times New Roman" w:eastAsia="Calibri" w:hAnsi="Times New Roman" w:cs="Times New Roman"/>
          <w:sz w:val="28"/>
          <w:szCs w:val="28"/>
        </w:rPr>
        <w:t>…</w:t>
      </w:r>
      <w:proofErr w:type="gramEnd"/>
      <w:r w:rsidR="00BB26A1" w:rsidRPr="00BB26A1">
        <w:rPr>
          <w:rFonts w:ascii="Times New Roman" w:hAnsi="Times New Roman" w:cs="Times New Roman"/>
          <w:color w:val="000000"/>
        </w:rPr>
        <w:t xml:space="preserve"> </w:t>
      </w:r>
    </w:p>
    <w:p w14:paraId="0073281E" w14:textId="5AEEE0F7" w:rsidR="00B86833" w:rsidRPr="00B86833" w:rsidRDefault="00BB26A1" w:rsidP="008E27AD">
      <w:pPr>
        <w:jc w:val="center"/>
        <w:rPr>
          <w:rFonts w:ascii="Times New Roman" w:eastAsia="Calibri" w:hAnsi="Times New Roman" w:cs="Times New Roman"/>
          <w:sz w:val="28"/>
          <w:szCs w:val="28"/>
        </w:rPr>
      </w:pPr>
      <w:r w:rsidRPr="00BB26A1">
        <w:rPr>
          <w:rFonts w:ascii="Times New Roman" w:eastAsia="Calibri" w:hAnsi="Times New Roman" w:cs="Times New Roman"/>
          <w:sz w:val="28"/>
          <w:szCs w:val="28"/>
        </w:rPr>
        <w:t xml:space="preserve">na podstawie uchwały Rady </w:t>
      </w:r>
      <w:r>
        <w:rPr>
          <w:rFonts w:ascii="Times New Roman" w:eastAsia="Calibri" w:hAnsi="Times New Roman" w:cs="Times New Roman"/>
          <w:sz w:val="28"/>
          <w:szCs w:val="28"/>
        </w:rPr>
        <w:t>Gminy Bulkowo</w:t>
      </w:r>
      <w:r w:rsidRPr="00BB26A1">
        <w:rPr>
          <w:rFonts w:ascii="Times New Roman" w:eastAsia="Calibri" w:hAnsi="Times New Roman" w:cs="Times New Roman"/>
          <w:sz w:val="28"/>
          <w:szCs w:val="28"/>
        </w:rPr>
        <w:t xml:space="preserve"> wydanej na podstawie art. 27 ust. 2 ustawy z dnia 25 czerwca 2010 r. o sporcie </w:t>
      </w:r>
      <w:r w:rsidRPr="00833096">
        <w:rPr>
          <w:rFonts w:ascii="Times New Roman" w:eastAsia="Calibri" w:hAnsi="Times New Roman" w:cs="Times New Roman"/>
          <w:sz w:val="28"/>
          <w:szCs w:val="28"/>
        </w:rPr>
        <w:t>(</w:t>
      </w:r>
      <w:proofErr w:type="spellStart"/>
      <w:r w:rsidR="008E27AD" w:rsidRPr="008E27AD">
        <w:rPr>
          <w:rFonts w:ascii="Times New Roman" w:eastAsia="Calibri" w:hAnsi="Times New Roman" w:cs="Times New Roman"/>
          <w:sz w:val="28"/>
          <w:szCs w:val="28"/>
        </w:rPr>
        <w:t>t.j</w:t>
      </w:r>
      <w:proofErr w:type="spellEnd"/>
      <w:r w:rsidR="008E27AD" w:rsidRPr="008E27AD">
        <w:rPr>
          <w:rFonts w:ascii="Times New Roman" w:eastAsia="Calibri" w:hAnsi="Times New Roman" w:cs="Times New Roman"/>
          <w:sz w:val="28"/>
          <w:szCs w:val="28"/>
        </w:rPr>
        <w:t>. Dz.</w:t>
      </w:r>
      <w:r w:rsidR="008E27AD">
        <w:rPr>
          <w:rFonts w:ascii="Times New Roman" w:eastAsia="Calibri" w:hAnsi="Times New Roman" w:cs="Times New Roman"/>
          <w:sz w:val="28"/>
          <w:szCs w:val="28"/>
        </w:rPr>
        <w:t xml:space="preserve"> </w:t>
      </w:r>
      <w:r w:rsidR="008E27AD" w:rsidRPr="008E27AD">
        <w:rPr>
          <w:rFonts w:ascii="Times New Roman" w:eastAsia="Calibri" w:hAnsi="Times New Roman" w:cs="Times New Roman"/>
          <w:sz w:val="28"/>
          <w:szCs w:val="28"/>
        </w:rPr>
        <w:t>U. z 2020 r. poz.</w:t>
      </w:r>
      <w:r w:rsidR="008E27AD">
        <w:rPr>
          <w:rFonts w:ascii="Times New Roman" w:eastAsia="Calibri" w:hAnsi="Times New Roman" w:cs="Times New Roman"/>
          <w:sz w:val="28"/>
          <w:szCs w:val="28"/>
        </w:rPr>
        <w:t xml:space="preserve"> </w:t>
      </w:r>
      <w:r w:rsidR="008E27AD" w:rsidRPr="008E27AD">
        <w:rPr>
          <w:rFonts w:ascii="Times New Roman" w:eastAsia="Calibri" w:hAnsi="Times New Roman" w:cs="Times New Roman"/>
          <w:sz w:val="28"/>
          <w:szCs w:val="28"/>
        </w:rPr>
        <w:t>1133</w:t>
      </w:r>
      <w:r w:rsidRPr="00833096">
        <w:rPr>
          <w:rFonts w:ascii="Times New Roman" w:eastAsia="Calibri" w:hAnsi="Times New Roman" w:cs="Times New Roman"/>
          <w:sz w:val="28"/>
          <w:szCs w:val="28"/>
        </w:rPr>
        <w:t>)</w:t>
      </w:r>
      <w:r w:rsidRPr="00BB26A1">
        <w:rPr>
          <w:rFonts w:ascii="Times New Roman" w:eastAsia="Calibri" w:hAnsi="Times New Roman" w:cs="Times New Roman"/>
          <w:sz w:val="28"/>
          <w:szCs w:val="28"/>
        </w:rPr>
        <w:t xml:space="preserve"> </w:t>
      </w:r>
    </w:p>
    <w:p w14:paraId="5CD6A76A" w14:textId="77777777" w:rsidR="00B86833" w:rsidRPr="00B86833" w:rsidRDefault="00B86833" w:rsidP="00B86833">
      <w:pPr>
        <w:jc w:val="center"/>
        <w:rPr>
          <w:rFonts w:ascii="Times New Roman" w:eastAsia="Calibri" w:hAnsi="Times New Roman" w:cs="Times New Roman"/>
          <w:sz w:val="28"/>
          <w:szCs w:val="28"/>
        </w:rPr>
      </w:pPr>
    </w:p>
    <w:p w14:paraId="31E18745"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zawartej w dniu </w:t>
      </w:r>
      <w:r>
        <w:rPr>
          <w:rFonts w:ascii="Times New Roman" w:eastAsia="Calibri" w:hAnsi="Times New Roman" w:cs="Times New Roman"/>
          <w:sz w:val="28"/>
          <w:szCs w:val="28"/>
        </w:rPr>
        <w:t>………………….</w:t>
      </w:r>
    </w:p>
    <w:p w14:paraId="340F2760" w14:textId="7A4B15F0"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pomiędzy </w:t>
      </w:r>
      <w:r>
        <w:rPr>
          <w:rFonts w:ascii="Times New Roman" w:eastAsia="Calibri" w:hAnsi="Times New Roman" w:cs="Times New Roman"/>
          <w:b/>
          <w:sz w:val="28"/>
          <w:szCs w:val="28"/>
        </w:rPr>
        <w:t>……………………………………………………</w:t>
      </w:r>
      <w:r w:rsidR="007656DD">
        <w:rPr>
          <w:rFonts w:ascii="Times New Roman" w:eastAsia="Calibri" w:hAnsi="Times New Roman" w:cs="Times New Roman"/>
          <w:b/>
          <w:sz w:val="28"/>
          <w:szCs w:val="28"/>
        </w:rPr>
        <w:t>……</w:t>
      </w:r>
      <w:r>
        <w:rPr>
          <w:rFonts w:ascii="Times New Roman" w:eastAsia="Calibri" w:hAnsi="Times New Roman" w:cs="Times New Roman"/>
          <w:b/>
          <w:sz w:val="28"/>
          <w:szCs w:val="28"/>
        </w:rPr>
        <w:t>.</w:t>
      </w:r>
    </w:p>
    <w:p w14:paraId="44666863"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Zleceniodawcy)</w:t>
      </w:r>
    </w:p>
    <w:p w14:paraId="27BF87FD" w14:textId="77777777" w:rsidR="00B86833" w:rsidRPr="00B86833" w:rsidRDefault="00B86833" w:rsidP="00B86833">
      <w:pPr>
        <w:spacing w:after="12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a </w:t>
      </w:r>
    </w:p>
    <w:p w14:paraId="79D0CF92" w14:textId="77777777"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5AB80BFF" w14:textId="77777777" w:rsid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Zleceniobiorcy/(-ów), siedziba, nr Krajowego Rejestru Sądowego, innego rejestru lub ewidencji)</w:t>
      </w:r>
    </w:p>
    <w:p w14:paraId="61B12E7F" w14:textId="77777777" w:rsidR="00153907" w:rsidRPr="00B86833" w:rsidRDefault="00153907" w:rsidP="00B86833">
      <w:pPr>
        <w:jc w:val="center"/>
        <w:rPr>
          <w:rFonts w:ascii="Times New Roman" w:eastAsia="Calibri" w:hAnsi="Times New Roman" w:cs="Times New Roman"/>
          <w:sz w:val="28"/>
          <w:szCs w:val="28"/>
        </w:rPr>
      </w:pPr>
    </w:p>
    <w:p w14:paraId="65519773" w14:textId="5BA5ACDF"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Data złożenia sprawozdania </w:t>
      </w:r>
      <w:r>
        <w:rPr>
          <w:rFonts w:ascii="Times New Roman" w:eastAsia="Calibri" w:hAnsi="Times New Roman" w:cs="Times New Roman"/>
          <w:b/>
          <w:sz w:val="28"/>
          <w:szCs w:val="28"/>
        </w:rPr>
        <w:t>……………………………………………………</w:t>
      </w:r>
      <w:r w:rsidR="007656DD">
        <w:rPr>
          <w:rFonts w:ascii="Times New Roman" w:eastAsia="Calibri" w:hAnsi="Times New Roman" w:cs="Times New Roman"/>
          <w:b/>
          <w:sz w:val="28"/>
          <w:szCs w:val="28"/>
        </w:rPr>
        <w:t>……</w:t>
      </w:r>
      <w:r>
        <w:rPr>
          <w:rFonts w:ascii="Times New Roman" w:eastAsia="Calibri" w:hAnsi="Times New Roman" w:cs="Times New Roman"/>
          <w:b/>
          <w:sz w:val="28"/>
          <w:szCs w:val="28"/>
        </w:rPr>
        <w:t>.</w:t>
      </w:r>
    </w:p>
    <w:p w14:paraId="062C0467" w14:textId="77777777" w:rsidR="00B86833" w:rsidRDefault="00B86833" w:rsidP="00B86833">
      <w:pPr>
        <w:spacing w:after="120"/>
        <w:jc w:val="center"/>
        <w:rPr>
          <w:rFonts w:ascii="Times New Roman" w:eastAsia="Calibri" w:hAnsi="Times New Roman" w:cs="Times New Roman"/>
          <w:b/>
        </w:rPr>
      </w:pPr>
    </w:p>
    <w:p w14:paraId="61B18CED" w14:textId="19394E82" w:rsidR="002C69FE" w:rsidRDefault="002C69FE" w:rsidP="00B86833">
      <w:pPr>
        <w:spacing w:after="240"/>
        <w:rPr>
          <w:rFonts w:ascii="Times New Roman" w:eastAsia="Calibri" w:hAnsi="Times New Roman" w:cs="Times New Roman"/>
          <w:b/>
        </w:rPr>
      </w:pPr>
    </w:p>
    <w:p w14:paraId="46857E7C" w14:textId="77777777" w:rsidR="008E27AD" w:rsidRDefault="008E27AD" w:rsidP="00B86833">
      <w:pPr>
        <w:spacing w:after="240"/>
        <w:rPr>
          <w:rFonts w:ascii="Times New Roman" w:eastAsia="Calibri" w:hAnsi="Times New Roman" w:cs="Times New Roman"/>
          <w:b/>
        </w:rPr>
      </w:pPr>
    </w:p>
    <w:p w14:paraId="73785210" w14:textId="77777777" w:rsidR="002C69FE" w:rsidRDefault="002C69FE" w:rsidP="00B86833">
      <w:pPr>
        <w:spacing w:after="240"/>
        <w:rPr>
          <w:rFonts w:ascii="Times New Roman" w:eastAsia="Calibri" w:hAnsi="Times New Roman" w:cs="Times New Roman"/>
          <w:b/>
        </w:rPr>
      </w:pPr>
    </w:p>
    <w:p w14:paraId="69F11437" w14:textId="77777777" w:rsidR="00B86833" w:rsidRPr="00B86833" w:rsidRDefault="00B86833" w:rsidP="00B86833">
      <w:pPr>
        <w:spacing w:after="240"/>
        <w:rPr>
          <w:rFonts w:ascii="Times New Roman" w:eastAsia="Calibri" w:hAnsi="Times New Roman" w:cs="Times New Roman"/>
          <w:b/>
        </w:rPr>
      </w:pPr>
      <w:r w:rsidRPr="00B86833">
        <w:rPr>
          <w:rFonts w:ascii="Times New Roman" w:eastAsia="Calibri" w:hAnsi="Times New Roman" w:cs="Times New Roman"/>
          <w:b/>
        </w:rPr>
        <w:lastRenderedPageBreak/>
        <w:t>Część I. Sprawozdanie merytoryczne</w:t>
      </w:r>
    </w:p>
    <w:p w14:paraId="60A16B1A" w14:textId="7DE5D00F"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Informacja czy zakładane we wniosku cele realizacji zadania publicznego zostały osiągnięte w określonym wymiarze. Jeśli </w:t>
      </w:r>
      <w:r w:rsidR="008E27AD">
        <w:rPr>
          <w:rFonts w:ascii="Times New Roman" w:eastAsia="Calibri" w:hAnsi="Times New Roman" w:cs="Times New Roman"/>
        </w:rPr>
        <w:t xml:space="preserve">NIE, </w:t>
      </w:r>
      <w:proofErr w:type="gramStart"/>
      <w:r w:rsidR="008E27AD" w:rsidRPr="00B86833">
        <w:rPr>
          <w:rFonts w:ascii="Times New Roman" w:eastAsia="Calibri" w:hAnsi="Times New Roman" w:cs="Times New Roman"/>
        </w:rPr>
        <w:t>wskazać</w:t>
      </w:r>
      <w:proofErr w:type="gramEnd"/>
      <w:r w:rsidRPr="00B86833">
        <w:rPr>
          <w:rFonts w:ascii="Times New Roman" w:eastAsia="Calibri" w:hAnsi="Times New Roman" w:cs="Times New Roman"/>
        </w:rPr>
        <w:t xml:space="preserve"> dlaczego. </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11A1074" w14:textId="77777777" w:rsidTr="00814284">
        <w:trPr>
          <w:trHeight w:val="944"/>
        </w:trPr>
        <w:tc>
          <w:tcPr>
            <w:tcW w:w="9212" w:type="dxa"/>
          </w:tcPr>
          <w:p w14:paraId="2B96BE94" w14:textId="77777777" w:rsidR="00B86833" w:rsidRPr="00B86833" w:rsidRDefault="00B86833" w:rsidP="00B86833">
            <w:pPr>
              <w:spacing w:after="120" w:line="240" w:lineRule="auto"/>
              <w:contextualSpacing/>
              <w:rPr>
                <w:rFonts w:ascii="Times New Roman" w:eastAsia="Calibri" w:hAnsi="Times New Roman" w:cs="Times New Roman"/>
              </w:rPr>
            </w:pPr>
          </w:p>
        </w:tc>
      </w:tr>
    </w:tbl>
    <w:p w14:paraId="6FF60010" w14:textId="77777777" w:rsidR="00B86833" w:rsidRPr="00B86833" w:rsidRDefault="00B86833" w:rsidP="00B86833">
      <w:pPr>
        <w:spacing w:after="120"/>
        <w:contextualSpacing/>
        <w:rPr>
          <w:rFonts w:ascii="Times New Roman" w:eastAsia="Calibri" w:hAnsi="Times New Roman" w:cs="Times New Roman"/>
        </w:rPr>
      </w:pPr>
    </w:p>
    <w:p w14:paraId="4B6D626B"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wykonania zadania.</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6D59F22" w14:textId="77777777" w:rsidTr="00814284">
        <w:trPr>
          <w:trHeight w:val="990"/>
        </w:trPr>
        <w:tc>
          <w:tcPr>
            <w:tcW w:w="9227" w:type="dxa"/>
          </w:tcPr>
          <w:p w14:paraId="3E657F68" w14:textId="77777777" w:rsidR="00B86833" w:rsidRPr="00B86833" w:rsidRDefault="00B86833" w:rsidP="00B86833">
            <w:pPr>
              <w:spacing w:after="120" w:line="240" w:lineRule="auto"/>
              <w:contextualSpacing/>
              <w:rPr>
                <w:rFonts w:ascii="Times New Roman" w:eastAsia="Calibri" w:hAnsi="Times New Roman" w:cs="Times New Roman"/>
              </w:rPr>
            </w:pPr>
          </w:p>
        </w:tc>
      </w:tr>
    </w:tbl>
    <w:p w14:paraId="5C46B9D6" w14:textId="77777777" w:rsidR="00B86833" w:rsidRPr="00B86833" w:rsidRDefault="00B86833" w:rsidP="00B86833">
      <w:pPr>
        <w:spacing w:after="120"/>
        <w:contextualSpacing/>
        <w:rPr>
          <w:rFonts w:ascii="Times New Roman" w:eastAsia="Calibri" w:hAnsi="Times New Roman" w:cs="Times New Roman"/>
        </w:rPr>
      </w:pPr>
    </w:p>
    <w:p w14:paraId="20542275"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osiągniętych rezultatów oraz liczbowe określenie zrealizowanych działań.</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0FB7A21" w14:textId="77777777" w:rsidTr="00814284">
        <w:trPr>
          <w:trHeight w:val="627"/>
        </w:trPr>
        <w:tc>
          <w:tcPr>
            <w:tcW w:w="9167" w:type="dxa"/>
          </w:tcPr>
          <w:p w14:paraId="56BAA291" w14:textId="77777777" w:rsidR="00B86833" w:rsidRPr="00B86833" w:rsidRDefault="00B86833" w:rsidP="00B86833">
            <w:pPr>
              <w:spacing w:after="120" w:line="240" w:lineRule="auto"/>
              <w:contextualSpacing/>
              <w:rPr>
                <w:rFonts w:ascii="Calibri" w:eastAsia="Calibri" w:hAnsi="Calibri" w:cs="Times New Roman"/>
              </w:rPr>
            </w:pPr>
          </w:p>
        </w:tc>
      </w:tr>
    </w:tbl>
    <w:p w14:paraId="5A891B94" w14:textId="77777777" w:rsidR="00B86833" w:rsidRDefault="00B86833" w:rsidP="00B86833">
      <w:pPr>
        <w:contextualSpacing/>
        <w:rPr>
          <w:rFonts w:ascii="Times New Roman" w:eastAsia="Calibri" w:hAnsi="Times New Roman" w:cs="Times New Roman"/>
          <w:b/>
        </w:rPr>
      </w:pPr>
    </w:p>
    <w:p w14:paraId="58F3E391" w14:textId="77777777" w:rsidR="00B86833" w:rsidRDefault="00B86833" w:rsidP="00B86833">
      <w:pPr>
        <w:contextualSpacing/>
        <w:rPr>
          <w:rFonts w:ascii="Times New Roman" w:eastAsia="Calibri" w:hAnsi="Times New Roman" w:cs="Times New Roman"/>
          <w:b/>
        </w:rPr>
      </w:pPr>
    </w:p>
    <w:p w14:paraId="1F6E139C" w14:textId="77777777" w:rsidR="00B86833" w:rsidRPr="00B86833" w:rsidRDefault="00B86833" w:rsidP="00B86833">
      <w:pPr>
        <w:contextualSpacing/>
        <w:rPr>
          <w:rFonts w:ascii="Times New Roman" w:eastAsia="Calibri" w:hAnsi="Times New Roman" w:cs="Times New Roman"/>
          <w:b/>
        </w:rPr>
      </w:pPr>
      <w:r w:rsidRPr="00B86833">
        <w:rPr>
          <w:rFonts w:ascii="Times New Roman" w:eastAsia="Calibri" w:hAnsi="Times New Roman" w:cs="Times New Roman"/>
          <w:b/>
        </w:rPr>
        <w:t>Część II. Sprawozdanie z wykonania wydatków</w:t>
      </w:r>
    </w:p>
    <w:p w14:paraId="5CF30AA8" w14:textId="77777777"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Rozliczenie ze względu na rodzaj kosztów (w zł.)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1276"/>
        <w:gridCol w:w="1701"/>
        <w:gridCol w:w="2866"/>
      </w:tblGrid>
      <w:tr w:rsidR="00B86833" w:rsidRPr="00B86833" w14:paraId="298DC82E" w14:textId="77777777" w:rsidTr="00814284">
        <w:trPr>
          <w:trHeight w:val="472"/>
        </w:trPr>
        <w:tc>
          <w:tcPr>
            <w:tcW w:w="817" w:type="dxa"/>
          </w:tcPr>
          <w:p w14:paraId="72ECB7B4"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Lp.</w:t>
            </w:r>
          </w:p>
        </w:tc>
        <w:tc>
          <w:tcPr>
            <w:tcW w:w="2835" w:type="dxa"/>
          </w:tcPr>
          <w:p w14:paraId="7E506B13"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Rodzaj kosztów zgodnie z kosztorysem</w:t>
            </w:r>
          </w:p>
        </w:tc>
        <w:tc>
          <w:tcPr>
            <w:tcW w:w="5843" w:type="dxa"/>
            <w:gridSpan w:val="3"/>
          </w:tcPr>
          <w:p w14:paraId="6E28AD50"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Całość założenia zgodnie z umową (w zł.) </w:t>
            </w:r>
          </w:p>
        </w:tc>
      </w:tr>
      <w:tr w:rsidR="00B86833" w:rsidRPr="00B86833" w14:paraId="5F415AC1" w14:textId="77777777" w:rsidTr="00814284">
        <w:trPr>
          <w:trHeight w:val="695"/>
        </w:trPr>
        <w:tc>
          <w:tcPr>
            <w:tcW w:w="817" w:type="dxa"/>
          </w:tcPr>
          <w:p w14:paraId="3F4558C3"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626B18B0" w14:textId="77777777" w:rsidR="00B86833" w:rsidRPr="00B86833" w:rsidRDefault="00B86833" w:rsidP="00B86833">
            <w:pPr>
              <w:spacing w:after="0" w:line="240" w:lineRule="auto"/>
              <w:rPr>
                <w:rFonts w:ascii="Times New Roman" w:eastAsia="Calibri" w:hAnsi="Times New Roman" w:cs="Times New Roman"/>
              </w:rPr>
            </w:pPr>
          </w:p>
        </w:tc>
        <w:tc>
          <w:tcPr>
            <w:tcW w:w="1276" w:type="dxa"/>
          </w:tcPr>
          <w:p w14:paraId="419F0EB3"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Koszt całkowity</w:t>
            </w:r>
          </w:p>
        </w:tc>
        <w:tc>
          <w:tcPr>
            <w:tcW w:w="1701" w:type="dxa"/>
          </w:tcPr>
          <w:p w14:paraId="0E03BF0C"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dotacji</w:t>
            </w:r>
          </w:p>
        </w:tc>
        <w:tc>
          <w:tcPr>
            <w:tcW w:w="2866" w:type="dxa"/>
          </w:tcPr>
          <w:p w14:paraId="40C4F6EB"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z finansowanych środków własnych, środków z innych źródeł.</w:t>
            </w:r>
          </w:p>
        </w:tc>
      </w:tr>
      <w:tr w:rsidR="00B86833" w:rsidRPr="00B86833" w14:paraId="31859A18" w14:textId="77777777" w:rsidTr="00814284">
        <w:trPr>
          <w:trHeight w:val="552"/>
        </w:trPr>
        <w:tc>
          <w:tcPr>
            <w:tcW w:w="817" w:type="dxa"/>
          </w:tcPr>
          <w:p w14:paraId="69437F98"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5D82D01F" w14:textId="77777777" w:rsidR="00B86833" w:rsidRPr="00B86833" w:rsidRDefault="00B86833" w:rsidP="00B86833">
            <w:pPr>
              <w:spacing w:after="0" w:line="240" w:lineRule="auto"/>
              <w:rPr>
                <w:rFonts w:ascii="Times New Roman" w:eastAsia="Calibri" w:hAnsi="Times New Roman" w:cs="Times New Roman"/>
              </w:rPr>
            </w:pPr>
          </w:p>
        </w:tc>
        <w:tc>
          <w:tcPr>
            <w:tcW w:w="1276" w:type="dxa"/>
          </w:tcPr>
          <w:p w14:paraId="7E77104C" w14:textId="77777777" w:rsidR="00B86833" w:rsidRPr="00B86833" w:rsidRDefault="00B86833" w:rsidP="00B86833">
            <w:pPr>
              <w:spacing w:after="0" w:line="240" w:lineRule="auto"/>
              <w:rPr>
                <w:rFonts w:ascii="Times New Roman" w:eastAsia="Calibri" w:hAnsi="Times New Roman" w:cs="Times New Roman"/>
              </w:rPr>
            </w:pPr>
          </w:p>
        </w:tc>
        <w:tc>
          <w:tcPr>
            <w:tcW w:w="1701" w:type="dxa"/>
          </w:tcPr>
          <w:p w14:paraId="38B9280C" w14:textId="77777777" w:rsidR="00B86833" w:rsidRPr="00B86833" w:rsidRDefault="00B86833" w:rsidP="00B86833">
            <w:pPr>
              <w:spacing w:after="0" w:line="240" w:lineRule="auto"/>
              <w:rPr>
                <w:rFonts w:ascii="Times New Roman" w:eastAsia="Calibri" w:hAnsi="Times New Roman" w:cs="Times New Roman"/>
              </w:rPr>
            </w:pPr>
          </w:p>
        </w:tc>
        <w:tc>
          <w:tcPr>
            <w:tcW w:w="2866" w:type="dxa"/>
          </w:tcPr>
          <w:p w14:paraId="324238B1" w14:textId="77777777" w:rsidR="00B86833" w:rsidRPr="00B86833" w:rsidRDefault="00B86833" w:rsidP="00B86833">
            <w:pPr>
              <w:spacing w:after="0" w:line="240" w:lineRule="auto"/>
              <w:rPr>
                <w:rFonts w:ascii="Times New Roman" w:eastAsia="Calibri" w:hAnsi="Times New Roman" w:cs="Times New Roman"/>
              </w:rPr>
            </w:pPr>
          </w:p>
        </w:tc>
      </w:tr>
      <w:tr w:rsidR="00B86833" w:rsidRPr="00B86833" w14:paraId="36B245E6" w14:textId="77777777" w:rsidTr="00814284">
        <w:trPr>
          <w:trHeight w:val="546"/>
        </w:trPr>
        <w:tc>
          <w:tcPr>
            <w:tcW w:w="817" w:type="dxa"/>
          </w:tcPr>
          <w:p w14:paraId="6D75629B"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4B54D6FC"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Ogółem </w:t>
            </w:r>
          </w:p>
        </w:tc>
        <w:tc>
          <w:tcPr>
            <w:tcW w:w="1276" w:type="dxa"/>
          </w:tcPr>
          <w:p w14:paraId="10C852FF" w14:textId="77777777" w:rsidR="00B86833" w:rsidRPr="00B86833" w:rsidRDefault="00B86833" w:rsidP="00B86833">
            <w:pPr>
              <w:spacing w:after="0" w:line="240" w:lineRule="auto"/>
              <w:rPr>
                <w:rFonts w:ascii="Times New Roman" w:eastAsia="Calibri" w:hAnsi="Times New Roman" w:cs="Times New Roman"/>
              </w:rPr>
            </w:pPr>
          </w:p>
        </w:tc>
        <w:tc>
          <w:tcPr>
            <w:tcW w:w="1701" w:type="dxa"/>
          </w:tcPr>
          <w:p w14:paraId="7024C51E" w14:textId="77777777" w:rsidR="00B86833" w:rsidRPr="00B86833" w:rsidRDefault="00B86833" w:rsidP="00B86833">
            <w:pPr>
              <w:spacing w:after="0" w:line="240" w:lineRule="auto"/>
              <w:rPr>
                <w:rFonts w:ascii="Times New Roman" w:eastAsia="Calibri" w:hAnsi="Times New Roman" w:cs="Times New Roman"/>
              </w:rPr>
            </w:pPr>
          </w:p>
        </w:tc>
        <w:tc>
          <w:tcPr>
            <w:tcW w:w="2866" w:type="dxa"/>
          </w:tcPr>
          <w:p w14:paraId="4DAB10D9" w14:textId="77777777" w:rsidR="00B86833" w:rsidRPr="00B86833" w:rsidRDefault="00B86833" w:rsidP="00B86833">
            <w:pPr>
              <w:spacing w:after="0" w:line="240" w:lineRule="auto"/>
              <w:rPr>
                <w:rFonts w:ascii="Times New Roman" w:eastAsia="Calibri" w:hAnsi="Times New Roman" w:cs="Times New Roman"/>
              </w:rPr>
            </w:pPr>
          </w:p>
        </w:tc>
      </w:tr>
    </w:tbl>
    <w:p w14:paraId="70306610" w14:textId="77777777" w:rsidR="00B86833" w:rsidRPr="00B86833" w:rsidRDefault="00B86833" w:rsidP="00B86833">
      <w:pPr>
        <w:rPr>
          <w:rFonts w:ascii="Times New Roman" w:eastAsia="Calibri" w:hAnsi="Times New Roman" w:cs="Times New Roman"/>
        </w:rPr>
      </w:pPr>
    </w:p>
    <w:p w14:paraId="0BC86808" w14:textId="77777777"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Rozliczenie ze względu na źródło finansowania </w:t>
      </w:r>
    </w:p>
    <w:p w14:paraId="224BA3E5" w14:textId="77777777"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Źródło finansowania Całość zadania (zgodnie z umową)</w:t>
      </w:r>
    </w:p>
    <w:p w14:paraId="4ADB4961" w14:textId="77777777"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 xml:space="preserve">________________  </w:t>
      </w:r>
      <w:r w:rsidRPr="00B86833">
        <w:rPr>
          <w:rFonts w:ascii="Times New Roman" w:eastAsia="Calibri" w:hAnsi="Times New Roman" w:cs="Times New Roman"/>
        </w:rPr>
        <w:br/>
        <w:t xml:space="preserve">                        100 %       </w:t>
      </w:r>
    </w:p>
    <w:p w14:paraId="599AE920" w14:textId="77777777" w:rsidR="00B86833" w:rsidRPr="00B86833" w:rsidRDefault="00B86833" w:rsidP="00B86833">
      <w:pPr>
        <w:pBdr>
          <w:bottom w:val="single" w:sz="4" w:space="1" w:color="auto"/>
        </w:pBdr>
        <w:spacing w:after="0"/>
        <w:rPr>
          <w:rFonts w:ascii="Times New Roman" w:eastAsia="Calibri" w:hAnsi="Times New Roman" w:cs="Times New Roman"/>
        </w:rPr>
      </w:pPr>
      <w:r w:rsidRPr="00B86833">
        <w:rPr>
          <w:rFonts w:ascii="Times New Roman" w:eastAsia="Calibri" w:hAnsi="Times New Roman" w:cs="Times New Roman"/>
        </w:rPr>
        <w:t xml:space="preserve">   </w:t>
      </w:r>
    </w:p>
    <w:p w14:paraId="26EE5721" w14:textId="77777777"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b/>
        </w:rPr>
        <w:tab/>
      </w:r>
      <w:r w:rsidRPr="00B86833">
        <w:rPr>
          <w:rFonts w:ascii="Times New Roman" w:eastAsia="Calibri" w:hAnsi="Times New Roman" w:cs="Times New Roman"/>
        </w:rPr>
        <w:t>Koszty pokryte z dotacji:</w:t>
      </w:r>
    </w:p>
    <w:p w14:paraId="2091530C" w14:textId="77777777" w:rsidR="00B86833" w:rsidRPr="00B86833" w:rsidRDefault="00B86833" w:rsidP="00B86833">
      <w:pPr>
        <w:contextualSpacing/>
        <w:rPr>
          <w:rFonts w:ascii="Times New Roman" w:eastAsia="Calibri" w:hAnsi="Times New Roman" w:cs="Times New Roman"/>
          <w:b/>
        </w:rPr>
      </w:pPr>
    </w:p>
    <w:p w14:paraId="022BC6D5" w14:textId="77777777" w:rsidR="00B86833" w:rsidRPr="00B86833" w:rsidRDefault="00B86833" w:rsidP="00B86833">
      <w:pPr>
        <w:pBdr>
          <w:bottom w:val="single" w:sz="4" w:space="1" w:color="auto"/>
        </w:pBdr>
        <w:contextualSpacing/>
        <w:rPr>
          <w:rFonts w:ascii="Times New Roman" w:eastAsia="Calibri" w:hAnsi="Times New Roman" w:cs="Times New Roman"/>
          <w:b/>
        </w:rPr>
      </w:pPr>
    </w:p>
    <w:p w14:paraId="64779A31" w14:textId="77777777"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rPr>
        <w:tab/>
        <w:t>Koszty pokrycia ze środków własnych:</w:t>
      </w:r>
    </w:p>
    <w:p w14:paraId="5B632836" w14:textId="77777777" w:rsidR="00B86833" w:rsidRPr="00B86833" w:rsidRDefault="00B86833" w:rsidP="00B86833">
      <w:pPr>
        <w:pBdr>
          <w:bottom w:val="single" w:sz="4" w:space="1" w:color="auto"/>
        </w:pBdr>
        <w:spacing w:after="0"/>
        <w:contextualSpacing/>
        <w:rPr>
          <w:rFonts w:ascii="Times New Roman" w:eastAsia="Calibri" w:hAnsi="Times New Roman" w:cs="Times New Roman"/>
        </w:rPr>
      </w:pPr>
    </w:p>
    <w:p w14:paraId="060A8B5E" w14:textId="4797B93B"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 xml:space="preserve">             Koszty pokryte ze środków finansowych z innych źródeł (ogółem):</w:t>
      </w:r>
    </w:p>
    <w:p w14:paraId="5D915044"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lastRenderedPageBreak/>
        <w:t>Z tego:</w:t>
      </w:r>
    </w:p>
    <w:p w14:paraId="2AC1269B" w14:textId="77777777" w:rsidR="00B86833" w:rsidRDefault="00B86833" w:rsidP="00B86833">
      <w:pPr>
        <w:numPr>
          <w:ilvl w:val="0"/>
          <w:numId w:val="3"/>
        </w:numPr>
        <w:tabs>
          <w:tab w:val="left" w:pos="1395"/>
        </w:tabs>
        <w:contextualSpacing/>
        <w:rPr>
          <w:rFonts w:ascii="Times New Roman" w:eastAsia="Calibri" w:hAnsi="Times New Roman" w:cs="Times New Roman"/>
        </w:rPr>
      </w:pPr>
      <w:r w:rsidRPr="00B86833">
        <w:rPr>
          <w:rFonts w:ascii="Times New Roman" w:eastAsia="Calibri" w:hAnsi="Times New Roman" w:cs="Times New Roman"/>
        </w:rPr>
        <w:t xml:space="preserve"> z finansowanych środków z innych źródeł publicznych (w szczególności: dotacji z budżetu państwa lub budżetu jednostek samorządu terytorialnego, funduszy celowych, środków </w:t>
      </w:r>
      <w:r w:rsidR="00153907">
        <w:rPr>
          <w:rFonts w:ascii="Times New Roman" w:eastAsia="Calibri" w:hAnsi="Times New Roman" w:cs="Times New Roman"/>
        </w:rPr>
        <w:br/>
      </w:r>
      <w:r w:rsidRPr="00B86833">
        <w:rPr>
          <w:rFonts w:ascii="Times New Roman" w:eastAsia="Calibri" w:hAnsi="Times New Roman" w:cs="Times New Roman"/>
        </w:rPr>
        <w:t>z funduszy strukturalnych:</w:t>
      </w:r>
      <w:r>
        <w:rPr>
          <w:rFonts w:ascii="Times New Roman" w:eastAsia="Calibri" w:hAnsi="Times New Roman" w:cs="Times New Roman"/>
        </w:rPr>
        <w:t xml:space="preserve"> </w:t>
      </w:r>
    </w:p>
    <w:p w14:paraId="4EF2E359" w14:textId="77777777" w:rsidR="00153907" w:rsidRPr="00B86833" w:rsidRDefault="00153907" w:rsidP="00153907">
      <w:pPr>
        <w:tabs>
          <w:tab w:val="left" w:pos="1395"/>
        </w:tabs>
        <w:ind w:left="720"/>
        <w:contextualSpacing/>
        <w:rPr>
          <w:rFonts w:ascii="Times New Roman" w:eastAsia="Calibri" w:hAnsi="Times New Roman" w:cs="Times New Roman"/>
        </w:rPr>
      </w:pPr>
    </w:p>
    <w:p w14:paraId="57089B68" w14:textId="77777777" w:rsidR="00B86833" w:rsidRPr="00B86833" w:rsidRDefault="00B86833" w:rsidP="00B86833">
      <w:pPr>
        <w:tabs>
          <w:tab w:val="left" w:pos="1395"/>
        </w:tabs>
        <w:spacing w:after="120"/>
        <w:rPr>
          <w:rFonts w:ascii="Times New Roman" w:eastAsia="Calibri" w:hAnsi="Times New Roman" w:cs="Times New Roman"/>
        </w:rPr>
      </w:pPr>
      <w:r w:rsidRPr="00B86833">
        <w:rPr>
          <w:rFonts w:ascii="Times New Roman" w:eastAsia="Calibri" w:hAnsi="Times New Roman" w:cs="Times New Roman"/>
        </w:rPr>
        <w:t xml:space="preserve">b) z pozostałych źródeł: </w:t>
      </w:r>
    </w:p>
    <w:p w14:paraId="003EC8F7" w14:textId="77777777" w:rsidR="00B86833" w:rsidRPr="00B86833" w:rsidRDefault="00B86833" w:rsidP="00B86833">
      <w:pPr>
        <w:pBdr>
          <w:bottom w:val="single" w:sz="4" w:space="1" w:color="auto"/>
        </w:pBdr>
        <w:tabs>
          <w:tab w:val="left" w:pos="2175"/>
        </w:tabs>
        <w:spacing w:after="0"/>
        <w:rPr>
          <w:rFonts w:ascii="Times New Roman" w:eastAsia="Calibri" w:hAnsi="Times New Roman" w:cs="Times New Roman"/>
        </w:rPr>
      </w:pPr>
      <w:r w:rsidRPr="00B86833">
        <w:rPr>
          <w:rFonts w:ascii="Times New Roman" w:eastAsia="Calibri" w:hAnsi="Times New Roman" w:cs="Times New Roman"/>
        </w:rPr>
        <w:tab/>
      </w:r>
    </w:p>
    <w:p w14:paraId="03B05997" w14:textId="69FF8818" w:rsidR="00B86833" w:rsidRPr="00B86833" w:rsidRDefault="008E27AD" w:rsidP="00B86833">
      <w:pPr>
        <w:tabs>
          <w:tab w:val="left" w:pos="1395"/>
        </w:tabs>
        <w:spacing w:after="0"/>
        <w:rPr>
          <w:rFonts w:ascii="Times New Roman" w:eastAsia="Calibri" w:hAnsi="Times New Roman" w:cs="Times New Roman"/>
        </w:rPr>
      </w:pPr>
      <w:r w:rsidRPr="00B86833">
        <w:rPr>
          <w:rFonts w:ascii="Times New Roman" w:eastAsia="Calibri" w:hAnsi="Times New Roman" w:cs="Times New Roman"/>
        </w:rPr>
        <w:t xml:space="preserve">Ogółem:  </w:t>
      </w:r>
      <w:r w:rsidR="00B86833" w:rsidRPr="00B86833">
        <w:rPr>
          <w:rFonts w:ascii="Times New Roman" w:eastAsia="Calibri" w:hAnsi="Times New Roman" w:cs="Times New Roman"/>
        </w:rPr>
        <w:t xml:space="preserve">                                                                                                                                 100%</w:t>
      </w:r>
    </w:p>
    <w:p w14:paraId="1F69AFA1" w14:textId="77777777" w:rsidR="00B86833" w:rsidRPr="00B86833" w:rsidRDefault="00B86833" w:rsidP="00B86833">
      <w:pPr>
        <w:pBdr>
          <w:bottom w:val="single" w:sz="4" w:space="1" w:color="auto"/>
        </w:pBdr>
        <w:tabs>
          <w:tab w:val="left" w:pos="1395"/>
        </w:tabs>
        <w:spacing w:after="0"/>
        <w:rPr>
          <w:rFonts w:ascii="Times New Roman" w:eastAsia="Calibri" w:hAnsi="Times New Roman" w:cs="Times New Roman"/>
        </w:rPr>
      </w:pPr>
      <w:r w:rsidRPr="00B86833">
        <w:rPr>
          <w:rFonts w:ascii="Times New Roman" w:eastAsia="Calibri" w:hAnsi="Times New Roman" w:cs="Times New Roman"/>
        </w:rPr>
        <w:tab/>
      </w:r>
    </w:p>
    <w:p w14:paraId="34837710" w14:textId="77777777" w:rsidR="00B86833" w:rsidRDefault="00B86833" w:rsidP="00B86833">
      <w:pPr>
        <w:tabs>
          <w:tab w:val="left" w:pos="1395"/>
        </w:tabs>
        <w:rPr>
          <w:rFonts w:ascii="Times New Roman" w:eastAsia="Calibri" w:hAnsi="Times New Roman" w:cs="Times New Roman"/>
        </w:rPr>
      </w:pPr>
    </w:p>
    <w:p w14:paraId="327B5D9E"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Uwagi, które mogą mieć znaczenie przy ocenie prawidłowości wykonania wydatków:</w:t>
      </w:r>
    </w:p>
    <w:p w14:paraId="41C34C74"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 ……………………………………………………………………………………………</w:t>
      </w:r>
    </w:p>
    <w:p w14:paraId="7C58DC5C" w14:textId="77777777" w:rsidR="00B86833" w:rsidRPr="00B86833" w:rsidRDefault="00B86833" w:rsidP="00B86833">
      <w:pPr>
        <w:numPr>
          <w:ilvl w:val="0"/>
          <w:numId w:val="2"/>
        </w:numPr>
        <w:tabs>
          <w:tab w:val="left" w:pos="1395"/>
        </w:tabs>
        <w:contextualSpacing/>
        <w:rPr>
          <w:rFonts w:ascii="Times New Roman" w:eastAsia="Calibri" w:hAnsi="Times New Roman" w:cs="Times New Roman"/>
          <w:b/>
        </w:rPr>
      </w:pPr>
      <w:r w:rsidRPr="00B86833">
        <w:rPr>
          <w:rFonts w:ascii="Times New Roman" w:eastAsia="Calibri" w:hAnsi="Times New Roman" w:cs="Times New Roman"/>
          <w:b/>
        </w:rPr>
        <w:t xml:space="preserve"> Informacje o kwocie przychodów uzyskanych przy realizacji umowy i odsetek bankowych od środków z dotacji zgromadzonych na rachunku bankowym.</w:t>
      </w:r>
    </w:p>
    <w:p w14:paraId="780AB240" w14:textId="77777777" w:rsidR="00B86833" w:rsidRPr="00B86833" w:rsidRDefault="00B86833" w:rsidP="00B86833">
      <w:pPr>
        <w:tabs>
          <w:tab w:val="left" w:pos="1395"/>
        </w:tabs>
        <w:rPr>
          <w:rFonts w:ascii="Times New Roman" w:eastAsia="Calibri" w:hAnsi="Times New Roman" w:cs="Times New Roman"/>
        </w:rPr>
      </w:pPr>
    </w:p>
    <w:p w14:paraId="4D6532C4" w14:textId="77777777" w:rsidR="00B86833" w:rsidRPr="00B86833" w:rsidRDefault="00B86833" w:rsidP="00B86833">
      <w:pPr>
        <w:numPr>
          <w:ilvl w:val="0"/>
          <w:numId w:val="2"/>
        </w:numPr>
        <w:tabs>
          <w:tab w:val="left" w:pos="1395"/>
        </w:tabs>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 Zestawienie faktur (rachunków)</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80"/>
        <w:gridCol w:w="1006"/>
        <w:gridCol w:w="1388"/>
        <w:gridCol w:w="1411"/>
        <w:gridCol w:w="1018"/>
        <w:gridCol w:w="1122"/>
        <w:gridCol w:w="877"/>
        <w:gridCol w:w="1147"/>
      </w:tblGrid>
      <w:tr w:rsidR="00B86833" w:rsidRPr="00B86833" w14:paraId="0FFE5095" w14:textId="77777777" w:rsidTr="00B86833">
        <w:trPr>
          <w:trHeight w:val="2598"/>
        </w:trPr>
        <w:tc>
          <w:tcPr>
            <w:tcW w:w="295" w:type="pct"/>
          </w:tcPr>
          <w:p w14:paraId="3E596A3C"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Lp.</w:t>
            </w:r>
          </w:p>
        </w:tc>
        <w:tc>
          <w:tcPr>
            <w:tcW w:w="515" w:type="pct"/>
          </w:tcPr>
          <w:p w14:paraId="074D6242"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dokumentu księgowego</w:t>
            </w:r>
          </w:p>
        </w:tc>
        <w:tc>
          <w:tcPr>
            <w:tcW w:w="529" w:type="pct"/>
          </w:tcPr>
          <w:p w14:paraId="3EBF2504"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pozycji kosztorysu (zgodnie z częścią II.1 rozliczenie ze względu na rodzaj kosztów)</w:t>
            </w:r>
          </w:p>
        </w:tc>
        <w:tc>
          <w:tcPr>
            <w:tcW w:w="730" w:type="pct"/>
          </w:tcPr>
          <w:p w14:paraId="45FBD648"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wystawienia dokumentu księgowego</w:t>
            </w:r>
          </w:p>
        </w:tc>
        <w:tc>
          <w:tcPr>
            <w:tcW w:w="742" w:type="pct"/>
          </w:tcPr>
          <w:p w14:paraId="69585B1A"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Nazwa kosztu</w:t>
            </w:r>
          </w:p>
        </w:tc>
        <w:tc>
          <w:tcPr>
            <w:tcW w:w="535" w:type="pct"/>
          </w:tcPr>
          <w:p w14:paraId="7DABD134"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 xml:space="preserve">Kwota </w:t>
            </w:r>
            <w:r w:rsidRPr="00B86833">
              <w:rPr>
                <w:rFonts w:ascii="Times New Roman" w:eastAsia="Calibri" w:hAnsi="Times New Roman" w:cs="Times New Roman"/>
                <w:b/>
                <w:sz w:val="18"/>
                <w:szCs w:val="18"/>
              </w:rPr>
              <w:br/>
              <w:t>(zł)</w:t>
            </w:r>
          </w:p>
        </w:tc>
        <w:tc>
          <w:tcPr>
            <w:tcW w:w="590" w:type="pct"/>
          </w:tcPr>
          <w:p w14:paraId="4385B326"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pochodzących z dotacji (zł)</w:t>
            </w:r>
          </w:p>
        </w:tc>
        <w:tc>
          <w:tcPr>
            <w:tcW w:w="461" w:type="pct"/>
          </w:tcPr>
          <w:p w14:paraId="7B368AFF"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własnych, środków z innych źródeł (zł)</w:t>
            </w:r>
          </w:p>
        </w:tc>
        <w:tc>
          <w:tcPr>
            <w:tcW w:w="603" w:type="pct"/>
          </w:tcPr>
          <w:p w14:paraId="767F62CD"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zapłaty</w:t>
            </w:r>
          </w:p>
        </w:tc>
      </w:tr>
      <w:tr w:rsidR="00B86833" w:rsidRPr="00B86833" w14:paraId="721E272E" w14:textId="77777777" w:rsidTr="00B86833">
        <w:trPr>
          <w:trHeight w:val="1114"/>
        </w:trPr>
        <w:tc>
          <w:tcPr>
            <w:tcW w:w="295" w:type="pct"/>
          </w:tcPr>
          <w:p w14:paraId="2A660C38"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15" w:type="pct"/>
          </w:tcPr>
          <w:p w14:paraId="27EF7AA4"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29" w:type="pct"/>
          </w:tcPr>
          <w:p w14:paraId="2940A532"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30" w:type="pct"/>
          </w:tcPr>
          <w:p w14:paraId="300E2ACF"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42" w:type="pct"/>
          </w:tcPr>
          <w:p w14:paraId="2A8D1128"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35" w:type="pct"/>
          </w:tcPr>
          <w:p w14:paraId="00D7E9BA"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90" w:type="pct"/>
          </w:tcPr>
          <w:p w14:paraId="762E2EE7"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461" w:type="pct"/>
          </w:tcPr>
          <w:p w14:paraId="64CA45CF"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603" w:type="pct"/>
          </w:tcPr>
          <w:p w14:paraId="3EE4FF2D"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r>
    </w:tbl>
    <w:p w14:paraId="09D1F4A5" w14:textId="77777777" w:rsidR="00B86833" w:rsidRPr="00B86833" w:rsidRDefault="00B86833" w:rsidP="00B86833">
      <w:pPr>
        <w:tabs>
          <w:tab w:val="left" w:pos="1395"/>
        </w:tabs>
        <w:rPr>
          <w:rFonts w:ascii="Times New Roman" w:eastAsia="Calibri" w:hAnsi="Times New Roman" w:cs="Times New Roman"/>
        </w:rPr>
      </w:pPr>
    </w:p>
    <w:p w14:paraId="56A304D4" w14:textId="77777777" w:rsidR="00B86833" w:rsidRPr="00B86833" w:rsidRDefault="00B86833" w:rsidP="00B86833">
      <w:pPr>
        <w:tabs>
          <w:tab w:val="left" w:pos="1395"/>
        </w:tabs>
        <w:rPr>
          <w:rFonts w:ascii="Times New Roman" w:eastAsia="Calibri" w:hAnsi="Times New Roman" w:cs="Times New Roman"/>
          <w:b/>
        </w:rPr>
      </w:pPr>
      <w:r w:rsidRPr="00B86833">
        <w:rPr>
          <w:rFonts w:ascii="Times New Roman" w:eastAsia="Calibri" w:hAnsi="Times New Roman" w:cs="Times New Roman"/>
          <w:b/>
        </w:rPr>
        <w:t>Część III. Dodatkowe informacje</w:t>
      </w:r>
    </w:p>
    <w:p w14:paraId="46FD1D45"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w:t>
      </w:r>
    </w:p>
    <w:p w14:paraId="7758BB40"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Załączniki:</w:t>
      </w:r>
    </w:p>
    <w:p w14:paraId="221488A1"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1. ......................................................................................</w:t>
      </w:r>
    </w:p>
    <w:p w14:paraId="08CA3E11"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2. ......................................................................................</w:t>
      </w:r>
    </w:p>
    <w:p w14:paraId="51BBC0C8"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3. ......................................................................................</w:t>
      </w:r>
    </w:p>
    <w:p w14:paraId="2ADF91BF"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b/>
          <w:bCs/>
        </w:rPr>
        <w:lastRenderedPageBreak/>
        <w:t xml:space="preserve">Oświadczam(-my), że: </w:t>
      </w:r>
    </w:p>
    <w:p w14:paraId="5DE7251A"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1. Od daty zawarcia umowy nie zmienił się status prawny otrzymującego dotację, </w:t>
      </w:r>
    </w:p>
    <w:p w14:paraId="078732B0"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2. Wszystkie podane w niniejszym rozliczeniu informacje są zgodne z aktualnym stanem prawnym i faktycznym, </w:t>
      </w:r>
    </w:p>
    <w:p w14:paraId="68B02E0D"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3. Zamówienia na dostawy, usługi i roboty budowlane za środki finansowe uzyskane w ramach umowy zostały dokonane zgodnie z przepisami o zamówieniach publicznych, </w:t>
      </w:r>
    </w:p>
    <w:p w14:paraId="49E397B1"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4. Wszystkie koszty wymienione w zestawieniu faktur (rachunków) zostały faktycznie poniesione. </w:t>
      </w:r>
    </w:p>
    <w:p w14:paraId="3B3F3B84" w14:textId="77777777" w:rsidR="00BB26A1" w:rsidRDefault="00BB26A1" w:rsidP="00BB26A1">
      <w:pPr>
        <w:tabs>
          <w:tab w:val="left" w:pos="1395"/>
        </w:tabs>
        <w:ind w:left="357"/>
        <w:contextualSpacing/>
        <w:rPr>
          <w:rFonts w:ascii="Times New Roman" w:eastAsia="Calibri" w:hAnsi="Times New Roman" w:cs="Times New Roman"/>
        </w:rPr>
      </w:pPr>
    </w:p>
    <w:p w14:paraId="03DB051B" w14:textId="77777777" w:rsidR="00BB26A1" w:rsidRDefault="00BB26A1" w:rsidP="00BB26A1">
      <w:pPr>
        <w:tabs>
          <w:tab w:val="left" w:pos="1395"/>
        </w:tabs>
        <w:ind w:left="357"/>
        <w:contextualSpacing/>
        <w:rPr>
          <w:rFonts w:ascii="Times New Roman" w:eastAsia="Calibri" w:hAnsi="Times New Roman" w:cs="Times New Roman"/>
        </w:rPr>
      </w:pPr>
    </w:p>
    <w:p w14:paraId="045FA199" w14:textId="77777777" w:rsidR="00BB26A1" w:rsidRDefault="00BB26A1" w:rsidP="00BB26A1">
      <w:pPr>
        <w:tabs>
          <w:tab w:val="left" w:pos="1395"/>
        </w:tabs>
        <w:ind w:left="357"/>
        <w:contextualSpacing/>
        <w:rPr>
          <w:rFonts w:ascii="Times New Roman" w:eastAsia="Calibri" w:hAnsi="Times New Roman" w:cs="Times New Roman"/>
        </w:rPr>
      </w:pPr>
    </w:p>
    <w:p w14:paraId="63C71451" w14:textId="77777777" w:rsidR="00BB26A1" w:rsidRDefault="00BB26A1" w:rsidP="00BB26A1">
      <w:pPr>
        <w:tabs>
          <w:tab w:val="left" w:pos="1395"/>
        </w:tabs>
        <w:ind w:left="357"/>
        <w:contextualSpacing/>
        <w:rPr>
          <w:rFonts w:ascii="Times New Roman" w:eastAsia="Calibri" w:hAnsi="Times New Roman" w:cs="Times New Roman"/>
        </w:rPr>
      </w:pPr>
    </w:p>
    <w:p w14:paraId="676347EE" w14:textId="77777777" w:rsidR="00BB26A1" w:rsidRDefault="00BB26A1" w:rsidP="00BB26A1">
      <w:pPr>
        <w:tabs>
          <w:tab w:val="left" w:pos="1395"/>
        </w:tabs>
        <w:ind w:left="357"/>
        <w:contextualSpacing/>
        <w:rPr>
          <w:rFonts w:ascii="Times New Roman" w:eastAsia="Calibri" w:hAnsi="Times New Roman" w:cs="Times New Roman"/>
        </w:rPr>
      </w:pPr>
    </w:p>
    <w:p w14:paraId="66CB73DD"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14:paraId="2628CF89" w14:textId="77777777" w:rsid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(pieczęć klubu sportowego)</w:t>
      </w:r>
    </w:p>
    <w:p w14:paraId="06AE83FA" w14:textId="77777777" w:rsidR="00BB26A1" w:rsidRDefault="00BB26A1" w:rsidP="00BB26A1">
      <w:pPr>
        <w:tabs>
          <w:tab w:val="left" w:pos="1395"/>
        </w:tabs>
        <w:ind w:left="357"/>
        <w:contextualSpacing/>
        <w:jc w:val="center"/>
        <w:rPr>
          <w:rFonts w:ascii="Times New Roman" w:eastAsia="Calibri" w:hAnsi="Times New Roman" w:cs="Times New Roman"/>
        </w:rPr>
      </w:pPr>
    </w:p>
    <w:p w14:paraId="7009D30D" w14:textId="77777777" w:rsidR="00BB26A1" w:rsidRDefault="00BB26A1" w:rsidP="00BB26A1">
      <w:pPr>
        <w:tabs>
          <w:tab w:val="left" w:pos="1395"/>
        </w:tabs>
        <w:ind w:left="357"/>
        <w:contextualSpacing/>
        <w:jc w:val="center"/>
        <w:rPr>
          <w:rFonts w:ascii="Times New Roman" w:eastAsia="Calibri" w:hAnsi="Times New Roman" w:cs="Times New Roman"/>
        </w:rPr>
      </w:pPr>
    </w:p>
    <w:p w14:paraId="43F293A2"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p>
    <w:p w14:paraId="4C1675B5"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14:paraId="14AE8204"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(podpis osoby upoważnionej lub podpisy osób upoważnionych do składania oświadczeń woli w</w:t>
      </w:r>
    </w:p>
    <w:p w14:paraId="05BE7E17" w14:textId="77777777" w:rsidR="00B86833"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imieniu klubu sportowego)</w:t>
      </w:r>
    </w:p>
    <w:p w14:paraId="77F7F964" w14:textId="77777777" w:rsidR="00BB26A1" w:rsidRDefault="00BB26A1" w:rsidP="00BB26A1">
      <w:pPr>
        <w:tabs>
          <w:tab w:val="left" w:pos="1395"/>
        </w:tabs>
        <w:ind w:left="357"/>
        <w:contextualSpacing/>
        <w:jc w:val="center"/>
        <w:rPr>
          <w:rFonts w:ascii="Times New Roman" w:eastAsia="Calibri" w:hAnsi="Times New Roman" w:cs="Times New Roman"/>
        </w:rPr>
      </w:pPr>
    </w:p>
    <w:p w14:paraId="7F2764A4"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b/>
          <w:bCs/>
        </w:rPr>
        <w:t xml:space="preserve">POUCZENIE </w:t>
      </w:r>
    </w:p>
    <w:p w14:paraId="254CD666"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Rozliczenie składa się osobiście lub nadsyła przesyłką poleconą, tak aby wpły</w:t>
      </w:r>
      <w:r>
        <w:rPr>
          <w:rFonts w:ascii="Times New Roman" w:eastAsia="Calibri" w:hAnsi="Times New Roman" w:cs="Times New Roman"/>
        </w:rPr>
        <w:t xml:space="preserve">nęło w przewidzianym terminie. </w:t>
      </w:r>
      <w:r w:rsidRPr="00BB26A1">
        <w:rPr>
          <w:rFonts w:ascii="Times New Roman" w:eastAsia="Calibri" w:hAnsi="Times New Roman" w:cs="Times New Roman"/>
        </w:rPr>
        <w:t xml:space="preserve">Opis z części I pkt 2 musi zawierać szczegółową informację o zrealizowanych działaniach zgodnie z ich układem zawartym we wniosku o dotację. W opisie konieczne jest uwzględnienie wszystkich planowanych działań, zakres, w jakim zostały one zrealizowane i wyjaśnienie ewentualnych odstępstw w ich realizacji, zarówno jeśli chodzi o ich zakres, jak i harmonogram realizacji. </w:t>
      </w:r>
    </w:p>
    <w:p w14:paraId="0FC9D369"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Do rozliczenia dotacji załączyć należy spis wszystkich faktur (rachunków), które zostały opłacone w całości lub w części ze środków pochodzących z dotacji. Spis powinien zawierać: nr faktury (rachunku), datę jej wystawienia, wysokość wydatkowanej kwoty i wskazanie, w jakiej części została pokryta z dotacji oraz rodzaj towaru lub zakupionej usługi.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w:t>
      </w:r>
    </w:p>
    <w:p w14:paraId="4CC01A24" w14:textId="77777777" w:rsidR="00BB26A1" w:rsidRDefault="00BB26A1" w:rsidP="00BB26A1">
      <w:pPr>
        <w:tabs>
          <w:tab w:val="left" w:pos="1395"/>
        </w:tabs>
        <w:ind w:left="357"/>
        <w:contextualSpacing/>
        <w:jc w:val="center"/>
        <w:rPr>
          <w:rFonts w:ascii="Times New Roman" w:eastAsia="Calibri" w:hAnsi="Times New Roman" w:cs="Times New Roman"/>
        </w:rPr>
      </w:pPr>
    </w:p>
    <w:p w14:paraId="00B7BD5C" w14:textId="77777777" w:rsidR="00BB26A1" w:rsidRDefault="00BB26A1" w:rsidP="00BB26A1">
      <w:pPr>
        <w:tabs>
          <w:tab w:val="left" w:pos="1395"/>
        </w:tabs>
        <w:ind w:left="357"/>
        <w:contextualSpacing/>
        <w:jc w:val="center"/>
        <w:rPr>
          <w:rFonts w:ascii="Times New Roman" w:eastAsia="Calibri" w:hAnsi="Times New Roman" w:cs="Times New Roman"/>
        </w:rPr>
      </w:pPr>
    </w:p>
    <w:p w14:paraId="23E82394" w14:textId="77777777" w:rsidR="00BB26A1" w:rsidRDefault="00BB26A1" w:rsidP="00BB26A1">
      <w:pPr>
        <w:tabs>
          <w:tab w:val="left" w:pos="1395"/>
        </w:tabs>
        <w:ind w:left="357"/>
        <w:contextualSpacing/>
        <w:jc w:val="center"/>
        <w:rPr>
          <w:rFonts w:ascii="Times New Roman" w:eastAsia="Calibri" w:hAnsi="Times New Roman" w:cs="Times New Roman"/>
        </w:rPr>
      </w:pPr>
    </w:p>
    <w:p w14:paraId="1BA99E3D" w14:textId="77777777" w:rsidR="00DA51CC" w:rsidRDefault="00DA51CC" w:rsidP="00BB26A1">
      <w:pPr>
        <w:jc w:val="center"/>
      </w:pPr>
    </w:p>
    <w:sectPr w:rsidR="00DA51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59D3C" w14:textId="77777777" w:rsidR="00843097" w:rsidRDefault="00843097" w:rsidP="00456F8B">
      <w:pPr>
        <w:spacing w:after="0" w:line="240" w:lineRule="auto"/>
      </w:pPr>
      <w:r>
        <w:separator/>
      </w:r>
    </w:p>
  </w:endnote>
  <w:endnote w:type="continuationSeparator" w:id="0">
    <w:p w14:paraId="1B4AB28C" w14:textId="77777777" w:rsidR="00843097" w:rsidRDefault="00843097" w:rsidP="0045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66129"/>
      <w:docPartObj>
        <w:docPartGallery w:val="Page Numbers (Bottom of Page)"/>
        <w:docPartUnique/>
      </w:docPartObj>
    </w:sdtPr>
    <w:sdtEndPr/>
    <w:sdtContent>
      <w:sdt>
        <w:sdtPr>
          <w:id w:val="1728636285"/>
          <w:docPartObj>
            <w:docPartGallery w:val="Page Numbers (Top of Page)"/>
            <w:docPartUnique/>
          </w:docPartObj>
        </w:sdtPr>
        <w:sdtEndPr/>
        <w:sdtContent>
          <w:p w14:paraId="776A8B06" w14:textId="77777777" w:rsidR="00456F8B" w:rsidRDefault="00456F8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B431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431D">
              <w:rPr>
                <w:b/>
                <w:bCs/>
                <w:noProof/>
              </w:rPr>
              <w:t>4</w:t>
            </w:r>
            <w:r>
              <w:rPr>
                <w:b/>
                <w:bCs/>
                <w:sz w:val="24"/>
                <w:szCs w:val="24"/>
              </w:rPr>
              <w:fldChar w:fldCharType="end"/>
            </w:r>
          </w:p>
        </w:sdtContent>
      </w:sdt>
    </w:sdtContent>
  </w:sdt>
  <w:p w14:paraId="4D645832" w14:textId="77777777" w:rsidR="00456F8B" w:rsidRDefault="00456F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8A7E" w14:textId="77777777" w:rsidR="00843097" w:rsidRDefault="00843097" w:rsidP="00456F8B">
      <w:pPr>
        <w:spacing w:after="0" w:line="240" w:lineRule="auto"/>
      </w:pPr>
      <w:r>
        <w:separator/>
      </w:r>
    </w:p>
  </w:footnote>
  <w:footnote w:type="continuationSeparator" w:id="0">
    <w:p w14:paraId="147833DF" w14:textId="77777777" w:rsidR="00843097" w:rsidRDefault="00843097" w:rsidP="00456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5507E"/>
    <w:multiLevelType w:val="hybridMultilevel"/>
    <w:tmpl w:val="0000794C"/>
    <w:lvl w:ilvl="0" w:tplc="5E0AF95C">
      <w:start w:val="1"/>
      <w:numFmt w:val="lowerLetter"/>
      <w:suff w:val="nothing"/>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AF6A78"/>
    <w:multiLevelType w:val="hybridMultilevel"/>
    <w:tmpl w:val="69C04CBE"/>
    <w:lvl w:ilvl="0" w:tplc="40A689C2">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34A3B"/>
    <w:multiLevelType w:val="hybridMultilevel"/>
    <w:tmpl w:val="38604BF0"/>
    <w:lvl w:ilvl="0" w:tplc="3DDA1DDE">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1E60B4"/>
    <w:multiLevelType w:val="hybridMultilevel"/>
    <w:tmpl w:val="B8F88DCC"/>
    <w:lvl w:ilvl="0" w:tplc="2B162E26">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581B9D"/>
    <w:multiLevelType w:val="hybridMultilevel"/>
    <w:tmpl w:val="3B1E6D24"/>
    <w:lvl w:ilvl="0" w:tplc="30E64F28">
      <w:start w:val="1"/>
      <w:numFmt w:val="decimal"/>
      <w:suff w:val="nothing"/>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F9"/>
    <w:rsid w:val="0002204B"/>
    <w:rsid w:val="00056D3C"/>
    <w:rsid w:val="00067399"/>
    <w:rsid w:val="00072645"/>
    <w:rsid w:val="00090CD3"/>
    <w:rsid w:val="000C14F1"/>
    <w:rsid w:val="000C2274"/>
    <w:rsid w:val="000E7E50"/>
    <w:rsid w:val="000F3A64"/>
    <w:rsid w:val="00112989"/>
    <w:rsid w:val="00116BA7"/>
    <w:rsid w:val="00131E34"/>
    <w:rsid w:val="00141607"/>
    <w:rsid w:val="00153907"/>
    <w:rsid w:val="001576B3"/>
    <w:rsid w:val="001700C4"/>
    <w:rsid w:val="00174328"/>
    <w:rsid w:val="00180121"/>
    <w:rsid w:val="0018723A"/>
    <w:rsid w:val="001948D6"/>
    <w:rsid w:val="001A7CD0"/>
    <w:rsid w:val="001B431D"/>
    <w:rsid w:val="001C476D"/>
    <w:rsid w:val="001C691C"/>
    <w:rsid w:val="001F3924"/>
    <w:rsid w:val="00224D9B"/>
    <w:rsid w:val="002339A5"/>
    <w:rsid w:val="002344E9"/>
    <w:rsid w:val="002619F5"/>
    <w:rsid w:val="00272C70"/>
    <w:rsid w:val="00277E8D"/>
    <w:rsid w:val="002A1DDD"/>
    <w:rsid w:val="002A58FC"/>
    <w:rsid w:val="002A595F"/>
    <w:rsid w:val="002A6EB8"/>
    <w:rsid w:val="002B7C38"/>
    <w:rsid w:val="002C69FE"/>
    <w:rsid w:val="002D23C0"/>
    <w:rsid w:val="002F0C6D"/>
    <w:rsid w:val="003063BA"/>
    <w:rsid w:val="00306D58"/>
    <w:rsid w:val="003201B6"/>
    <w:rsid w:val="00331082"/>
    <w:rsid w:val="00355044"/>
    <w:rsid w:val="00376C8C"/>
    <w:rsid w:val="0038257C"/>
    <w:rsid w:val="003830ED"/>
    <w:rsid w:val="00387363"/>
    <w:rsid w:val="003A2F5C"/>
    <w:rsid w:val="0041308E"/>
    <w:rsid w:val="00424ED8"/>
    <w:rsid w:val="00437C9C"/>
    <w:rsid w:val="0044198C"/>
    <w:rsid w:val="00445448"/>
    <w:rsid w:val="00456F8B"/>
    <w:rsid w:val="00463628"/>
    <w:rsid w:val="004864D9"/>
    <w:rsid w:val="004C0BCE"/>
    <w:rsid w:val="004C1B60"/>
    <w:rsid w:val="004E516F"/>
    <w:rsid w:val="004E585C"/>
    <w:rsid w:val="005029EB"/>
    <w:rsid w:val="005106F0"/>
    <w:rsid w:val="00530801"/>
    <w:rsid w:val="00541734"/>
    <w:rsid w:val="00541EA5"/>
    <w:rsid w:val="005468D8"/>
    <w:rsid w:val="00552F6F"/>
    <w:rsid w:val="00555532"/>
    <w:rsid w:val="0055681B"/>
    <w:rsid w:val="00564380"/>
    <w:rsid w:val="00567316"/>
    <w:rsid w:val="00573593"/>
    <w:rsid w:val="0058035F"/>
    <w:rsid w:val="00584E7D"/>
    <w:rsid w:val="005937AB"/>
    <w:rsid w:val="00594910"/>
    <w:rsid w:val="005A086F"/>
    <w:rsid w:val="005C0CB8"/>
    <w:rsid w:val="005F2129"/>
    <w:rsid w:val="005F362E"/>
    <w:rsid w:val="006005AC"/>
    <w:rsid w:val="00601522"/>
    <w:rsid w:val="006124A7"/>
    <w:rsid w:val="00631AA7"/>
    <w:rsid w:val="006455DE"/>
    <w:rsid w:val="00651D01"/>
    <w:rsid w:val="00661285"/>
    <w:rsid w:val="006613DA"/>
    <w:rsid w:val="0066598B"/>
    <w:rsid w:val="00673E84"/>
    <w:rsid w:val="0068040D"/>
    <w:rsid w:val="00682C4F"/>
    <w:rsid w:val="006977EF"/>
    <w:rsid w:val="006B4BC5"/>
    <w:rsid w:val="006B5AC0"/>
    <w:rsid w:val="006C1C32"/>
    <w:rsid w:val="006C3A45"/>
    <w:rsid w:val="006C6036"/>
    <w:rsid w:val="006D75DE"/>
    <w:rsid w:val="006E1A90"/>
    <w:rsid w:val="006E2DEA"/>
    <w:rsid w:val="006E68AC"/>
    <w:rsid w:val="006F1DFA"/>
    <w:rsid w:val="0070008E"/>
    <w:rsid w:val="0070631D"/>
    <w:rsid w:val="00710268"/>
    <w:rsid w:val="007202B4"/>
    <w:rsid w:val="00733491"/>
    <w:rsid w:val="00753F03"/>
    <w:rsid w:val="007656DD"/>
    <w:rsid w:val="00770603"/>
    <w:rsid w:val="00773641"/>
    <w:rsid w:val="007754C4"/>
    <w:rsid w:val="00782720"/>
    <w:rsid w:val="007B2E1A"/>
    <w:rsid w:val="007D3655"/>
    <w:rsid w:val="007E0199"/>
    <w:rsid w:val="007E0E87"/>
    <w:rsid w:val="00815DA1"/>
    <w:rsid w:val="00824290"/>
    <w:rsid w:val="008328CA"/>
    <w:rsid w:val="00833096"/>
    <w:rsid w:val="00843097"/>
    <w:rsid w:val="00843CC4"/>
    <w:rsid w:val="00845809"/>
    <w:rsid w:val="00860AF9"/>
    <w:rsid w:val="008832B7"/>
    <w:rsid w:val="008873EA"/>
    <w:rsid w:val="008A09C5"/>
    <w:rsid w:val="008A4020"/>
    <w:rsid w:val="008A7CC2"/>
    <w:rsid w:val="008B0A65"/>
    <w:rsid w:val="008B0F91"/>
    <w:rsid w:val="008B66D0"/>
    <w:rsid w:val="008D1535"/>
    <w:rsid w:val="008D76ED"/>
    <w:rsid w:val="008E1A07"/>
    <w:rsid w:val="008E27AD"/>
    <w:rsid w:val="008F2761"/>
    <w:rsid w:val="00905EB6"/>
    <w:rsid w:val="00923AC4"/>
    <w:rsid w:val="0093183A"/>
    <w:rsid w:val="0097166C"/>
    <w:rsid w:val="00972CA0"/>
    <w:rsid w:val="0098184D"/>
    <w:rsid w:val="009905FB"/>
    <w:rsid w:val="0099267B"/>
    <w:rsid w:val="009A340B"/>
    <w:rsid w:val="009C3BFD"/>
    <w:rsid w:val="009D0454"/>
    <w:rsid w:val="009E1E16"/>
    <w:rsid w:val="009F006B"/>
    <w:rsid w:val="00A004B4"/>
    <w:rsid w:val="00A03C29"/>
    <w:rsid w:val="00A323EC"/>
    <w:rsid w:val="00A50C53"/>
    <w:rsid w:val="00A61395"/>
    <w:rsid w:val="00A63A6D"/>
    <w:rsid w:val="00A74833"/>
    <w:rsid w:val="00AB65FF"/>
    <w:rsid w:val="00AB6C66"/>
    <w:rsid w:val="00AB7140"/>
    <w:rsid w:val="00AB7683"/>
    <w:rsid w:val="00AD1304"/>
    <w:rsid w:val="00AD14CF"/>
    <w:rsid w:val="00AF30D7"/>
    <w:rsid w:val="00AF78A8"/>
    <w:rsid w:val="00B034C5"/>
    <w:rsid w:val="00B21813"/>
    <w:rsid w:val="00B32DD8"/>
    <w:rsid w:val="00B666A6"/>
    <w:rsid w:val="00B735BE"/>
    <w:rsid w:val="00B86833"/>
    <w:rsid w:val="00BB26A1"/>
    <w:rsid w:val="00BB6CAE"/>
    <w:rsid w:val="00BC26C9"/>
    <w:rsid w:val="00BD5480"/>
    <w:rsid w:val="00BE11BF"/>
    <w:rsid w:val="00BE7275"/>
    <w:rsid w:val="00BF1B7B"/>
    <w:rsid w:val="00C0197F"/>
    <w:rsid w:val="00C10263"/>
    <w:rsid w:val="00C2188D"/>
    <w:rsid w:val="00C44187"/>
    <w:rsid w:val="00C54165"/>
    <w:rsid w:val="00C5442A"/>
    <w:rsid w:val="00C5466A"/>
    <w:rsid w:val="00C5546F"/>
    <w:rsid w:val="00C77918"/>
    <w:rsid w:val="00C87357"/>
    <w:rsid w:val="00C97B6C"/>
    <w:rsid w:val="00CD1D49"/>
    <w:rsid w:val="00CE2E08"/>
    <w:rsid w:val="00CE6F0A"/>
    <w:rsid w:val="00D02864"/>
    <w:rsid w:val="00D06F63"/>
    <w:rsid w:val="00D34F83"/>
    <w:rsid w:val="00D427E4"/>
    <w:rsid w:val="00D71B0B"/>
    <w:rsid w:val="00D8227F"/>
    <w:rsid w:val="00D91B91"/>
    <w:rsid w:val="00D933DE"/>
    <w:rsid w:val="00DA1E32"/>
    <w:rsid w:val="00DA51CC"/>
    <w:rsid w:val="00DB071F"/>
    <w:rsid w:val="00DB37EA"/>
    <w:rsid w:val="00DC0A4F"/>
    <w:rsid w:val="00DC2643"/>
    <w:rsid w:val="00DD63C5"/>
    <w:rsid w:val="00DF116D"/>
    <w:rsid w:val="00DF1766"/>
    <w:rsid w:val="00E25D8E"/>
    <w:rsid w:val="00E57D14"/>
    <w:rsid w:val="00E77BEB"/>
    <w:rsid w:val="00E85210"/>
    <w:rsid w:val="00EB7701"/>
    <w:rsid w:val="00EC727C"/>
    <w:rsid w:val="00F01DAC"/>
    <w:rsid w:val="00F12ED0"/>
    <w:rsid w:val="00F333D5"/>
    <w:rsid w:val="00F340AA"/>
    <w:rsid w:val="00F42112"/>
    <w:rsid w:val="00F449A5"/>
    <w:rsid w:val="00F57826"/>
    <w:rsid w:val="00F70844"/>
    <w:rsid w:val="00F712EE"/>
    <w:rsid w:val="00F74F9E"/>
    <w:rsid w:val="00F87504"/>
    <w:rsid w:val="00FA4397"/>
    <w:rsid w:val="00FD0CBB"/>
    <w:rsid w:val="00FD331D"/>
    <w:rsid w:val="00FF0CF9"/>
    <w:rsid w:val="00FF153A"/>
    <w:rsid w:val="00FF5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C10B"/>
  <w15:chartTrackingRefBased/>
  <w15:docId w15:val="{D2F23F2E-48AA-4A92-87DB-B3D1E129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0A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F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F8B"/>
  </w:style>
  <w:style w:type="paragraph" w:styleId="Stopka">
    <w:name w:val="footer"/>
    <w:basedOn w:val="Normalny"/>
    <w:link w:val="StopkaZnak"/>
    <w:uiPriority w:val="99"/>
    <w:unhideWhenUsed/>
    <w:rsid w:val="00456F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4263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Urząd Gminy Bulkowo</cp:lastModifiedBy>
  <cp:revision>3</cp:revision>
  <dcterms:created xsi:type="dcterms:W3CDTF">2020-07-09T13:03:00Z</dcterms:created>
  <dcterms:modified xsi:type="dcterms:W3CDTF">2020-07-14T07:32:00Z</dcterms:modified>
</cp:coreProperties>
</file>