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58B2D" w14:textId="258173B6" w:rsidR="00C462A3" w:rsidRPr="008E22AE" w:rsidRDefault="00FC53AC" w:rsidP="00FC53AC">
      <w:pPr>
        <w:contextualSpacing/>
        <w:jc w:val="center"/>
        <w:rPr>
          <w:rFonts w:ascii="Times New Roman" w:hAnsi="Times New Roman" w:cs="Times New Roman"/>
          <w:b/>
          <w:bCs/>
        </w:rPr>
      </w:pPr>
      <w:r w:rsidRPr="008E22AE">
        <w:rPr>
          <w:rFonts w:ascii="Times New Roman" w:hAnsi="Times New Roman" w:cs="Times New Roman"/>
          <w:b/>
          <w:bCs/>
        </w:rPr>
        <w:t>ANKIETA</w:t>
      </w:r>
    </w:p>
    <w:p w14:paraId="18445DEF" w14:textId="1F83EF98" w:rsidR="00FC53AC" w:rsidRPr="008E22AE" w:rsidRDefault="00FC53AC" w:rsidP="00FC53AC">
      <w:pPr>
        <w:contextualSpacing/>
        <w:jc w:val="center"/>
        <w:rPr>
          <w:rFonts w:ascii="Times New Roman" w:hAnsi="Times New Roman" w:cs="Times New Roman"/>
          <w:b/>
          <w:bCs/>
        </w:rPr>
      </w:pPr>
      <w:r w:rsidRPr="008E22AE">
        <w:rPr>
          <w:rFonts w:ascii="Times New Roman" w:hAnsi="Times New Roman" w:cs="Times New Roman"/>
          <w:b/>
          <w:bCs/>
        </w:rPr>
        <w:t xml:space="preserve">dotycząca zagospodarowania </w:t>
      </w:r>
    </w:p>
    <w:p w14:paraId="18CBB2F7" w14:textId="22B5011D" w:rsidR="00FC53AC" w:rsidRPr="008E22AE" w:rsidRDefault="00FC53AC" w:rsidP="00FC53AC">
      <w:pPr>
        <w:contextualSpacing/>
        <w:jc w:val="center"/>
        <w:rPr>
          <w:rFonts w:ascii="Times New Roman" w:hAnsi="Times New Roman" w:cs="Times New Roman"/>
          <w:b/>
          <w:bCs/>
        </w:rPr>
      </w:pPr>
      <w:r w:rsidRPr="008E22AE">
        <w:rPr>
          <w:rFonts w:ascii="Times New Roman" w:hAnsi="Times New Roman" w:cs="Times New Roman"/>
          <w:b/>
          <w:bCs/>
        </w:rPr>
        <w:t>BIOODPADÓW W PRZYDOMOWYM KOM</w:t>
      </w:r>
      <w:r w:rsidR="001315DE">
        <w:rPr>
          <w:rFonts w:ascii="Times New Roman" w:hAnsi="Times New Roman" w:cs="Times New Roman"/>
          <w:b/>
          <w:bCs/>
        </w:rPr>
        <w:t>P</w:t>
      </w:r>
      <w:r w:rsidRPr="008E22AE">
        <w:rPr>
          <w:rFonts w:ascii="Times New Roman" w:hAnsi="Times New Roman" w:cs="Times New Roman"/>
          <w:b/>
          <w:bCs/>
        </w:rPr>
        <w:t xml:space="preserve">OSTOWNIKU </w:t>
      </w:r>
    </w:p>
    <w:p w14:paraId="3CB5B006" w14:textId="11D44E47" w:rsidR="00FC53AC" w:rsidRPr="008E22AE" w:rsidRDefault="00FC53AC" w:rsidP="00FC53AC">
      <w:pPr>
        <w:contextualSpacing/>
        <w:jc w:val="center"/>
        <w:rPr>
          <w:rFonts w:ascii="Times New Roman" w:hAnsi="Times New Roman" w:cs="Times New Roman"/>
          <w:b/>
          <w:bCs/>
        </w:rPr>
      </w:pPr>
      <w:r w:rsidRPr="008E22AE">
        <w:rPr>
          <w:rFonts w:ascii="Times New Roman" w:hAnsi="Times New Roman" w:cs="Times New Roman"/>
          <w:b/>
          <w:bCs/>
        </w:rPr>
        <w:t>na terenie Gminy Bulkowo</w:t>
      </w:r>
    </w:p>
    <w:p w14:paraId="37327DA8" w14:textId="77777777" w:rsidR="00FC53AC" w:rsidRDefault="00FC53AC" w:rsidP="00FC53AC">
      <w:pPr>
        <w:contextualSpacing/>
        <w:jc w:val="center"/>
        <w:rPr>
          <w:rFonts w:ascii="Times New Roman" w:hAnsi="Times New Roman" w:cs="Times New Roman"/>
          <w:sz w:val="24"/>
          <w:szCs w:val="24"/>
        </w:rPr>
      </w:pPr>
    </w:p>
    <w:p w14:paraId="0589BC83" w14:textId="77777777" w:rsidR="00FC53AC" w:rsidRDefault="00FC53AC" w:rsidP="00FC53AC">
      <w:pPr>
        <w:contextualSpacing/>
        <w:rPr>
          <w:rFonts w:ascii="Times New Roman" w:hAnsi="Times New Roman" w:cs="Times New Roman"/>
          <w:sz w:val="24"/>
          <w:szCs w:val="24"/>
        </w:rPr>
      </w:pPr>
    </w:p>
    <w:p w14:paraId="7D428A82" w14:textId="6A9F8A4E" w:rsidR="00FC53AC" w:rsidRPr="008E22AE" w:rsidRDefault="00FC53AC" w:rsidP="00822B21">
      <w:pPr>
        <w:contextualSpacing/>
        <w:rPr>
          <w:rFonts w:ascii="Times New Roman" w:hAnsi="Times New Roman" w:cs="Times New Roman"/>
        </w:rPr>
      </w:pPr>
      <w:r w:rsidRPr="008E22AE">
        <w:rPr>
          <w:rFonts w:ascii="Times New Roman" w:hAnsi="Times New Roman" w:cs="Times New Roman"/>
        </w:rPr>
        <w:t>……………………………….…..</w:t>
      </w:r>
    </w:p>
    <w:p w14:paraId="16EE9FEC" w14:textId="458074B5" w:rsidR="00FC53AC" w:rsidRDefault="00FC53AC" w:rsidP="00822B21">
      <w:pPr>
        <w:contextualSpacing/>
        <w:rPr>
          <w:rFonts w:ascii="Times New Roman" w:hAnsi="Times New Roman" w:cs="Times New Roman"/>
          <w:sz w:val="24"/>
          <w:szCs w:val="24"/>
        </w:rPr>
      </w:pPr>
      <w:r>
        <w:rPr>
          <w:rFonts w:ascii="Times New Roman" w:hAnsi="Times New Roman" w:cs="Times New Roman"/>
          <w:sz w:val="24"/>
          <w:szCs w:val="24"/>
        </w:rPr>
        <w:tab/>
      </w:r>
      <w:r w:rsidRPr="00822B21">
        <w:rPr>
          <w:rFonts w:ascii="Times New Roman" w:hAnsi="Times New Roman" w:cs="Times New Roman"/>
          <w:sz w:val="18"/>
          <w:szCs w:val="18"/>
        </w:rPr>
        <w:t>(imię i nazwisko)</w:t>
      </w:r>
    </w:p>
    <w:p w14:paraId="3B7DE72E" w14:textId="77777777" w:rsidR="00822B21" w:rsidRDefault="00822B21" w:rsidP="00822B21">
      <w:pPr>
        <w:contextualSpacing/>
        <w:rPr>
          <w:rFonts w:ascii="Times New Roman" w:hAnsi="Times New Roman" w:cs="Times New Roman"/>
          <w:sz w:val="24"/>
          <w:szCs w:val="24"/>
        </w:rPr>
      </w:pPr>
    </w:p>
    <w:p w14:paraId="07052B4C" w14:textId="59696614" w:rsidR="00FC53AC" w:rsidRPr="008E22AE" w:rsidRDefault="00FC53AC" w:rsidP="00822B21">
      <w:pPr>
        <w:contextualSpacing/>
        <w:rPr>
          <w:rFonts w:ascii="Times New Roman" w:hAnsi="Times New Roman" w:cs="Times New Roman"/>
        </w:rPr>
      </w:pPr>
      <w:r w:rsidRPr="008E22AE">
        <w:rPr>
          <w:rFonts w:ascii="Times New Roman" w:hAnsi="Times New Roman" w:cs="Times New Roman"/>
        </w:rPr>
        <w:t>…………………………………...</w:t>
      </w:r>
    </w:p>
    <w:p w14:paraId="157B4D54" w14:textId="77777777" w:rsidR="00FC53AC" w:rsidRPr="008E22AE" w:rsidRDefault="00FC53AC" w:rsidP="00822B21">
      <w:pPr>
        <w:contextualSpacing/>
        <w:rPr>
          <w:rFonts w:ascii="Times New Roman" w:hAnsi="Times New Roman" w:cs="Times New Roman"/>
        </w:rPr>
      </w:pPr>
    </w:p>
    <w:p w14:paraId="0CB89DC2" w14:textId="753F6605" w:rsidR="00FC53AC" w:rsidRPr="008E22AE" w:rsidRDefault="00FC53AC" w:rsidP="00822B21">
      <w:pPr>
        <w:contextualSpacing/>
        <w:rPr>
          <w:rFonts w:ascii="Times New Roman" w:hAnsi="Times New Roman" w:cs="Times New Roman"/>
        </w:rPr>
      </w:pPr>
      <w:r w:rsidRPr="008E22AE">
        <w:rPr>
          <w:rFonts w:ascii="Times New Roman" w:hAnsi="Times New Roman" w:cs="Times New Roman"/>
        </w:rPr>
        <w:t>…………………………………...</w:t>
      </w:r>
    </w:p>
    <w:p w14:paraId="568577E3" w14:textId="07FF7518" w:rsidR="00FC53AC" w:rsidRDefault="00FC53AC" w:rsidP="00822B21">
      <w:pPr>
        <w:contextualSpacing/>
        <w:rPr>
          <w:rFonts w:ascii="Times New Roman" w:hAnsi="Times New Roman" w:cs="Times New Roman"/>
          <w:sz w:val="24"/>
          <w:szCs w:val="24"/>
        </w:rPr>
      </w:pPr>
      <w:r>
        <w:rPr>
          <w:rFonts w:ascii="Times New Roman" w:hAnsi="Times New Roman" w:cs="Times New Roman"/>
          <w:sz w:val="24"/>
          <w:szCs w:val="24"/>
        </w:rPr>
        <w:tab/>
      </w:r>
      <w:r w:rsidRPr="00822B21">
        <w:rPr>
          <w:rFonts w:ascii="Times New Roman" w:hAnsi="Times New Roman" w:cs="Times New Roman"/>
          <w:sz w:val="18"/>
          <w:szCs w:val="18"/>
        </w:rPr>
        <w:t>(adres zamieszkania)</w:t>
      </w:r>
    </w:p>
    <w:p w14:paraId="51ED9C02" w14:textId="77777777" w:rsidR="00FC53AC" w:rsidRDefault="00FC53AC" w:rsidP="00FC53AC">
      <w:pPr>
        <w:contextualSpacing/>
        <w:rPr>
          <w:rFonts w:ascii="Times New Roman" w:hAnsi="Times New Roman" w:cs="Times New Roman"/>
          <w:sz w:val="24"/>
          <w:szCs w:val="24"/>
        </w:rPr>
      </w:pPr>
    </w:p>
    <w:p w14:paraId="09BB4EA6" w14:textId="77777777" w:rsidR="00FC53AC" w:rsidRPr="008E22AE" w:rsidRDefault="00FC53AC" w:rsidP="00FC53AC">
      <w:pPr>
        <w:contextualSpacing/>
        <w:rPr>
          <w:rFonts w:ascii="Times New Roman" w:hAnsi="Times New Roman" w:cs="Times New Roman"/>
          <w:sz w:val="6"/>
          <w:szCs w:val="6"/>
        </w:rPr>
      </w:pPr>
    </w:p>
    <w:p w14:paraId="2A57CEAF" w14:textId="41B0340A" w:rsidR="00FC53AC" w:rsidRPr="008E22AE" w:rsidRDefault="00FC53AC" w:rsidP="008E22AE">
      <w:pPr>
        <w:contextualSpacing/>
        <w:jc w:val="both"/>
        <w:rPr>
          <w:rFonts w:ascii="Times New Roman" w:hAnsi="Times New Roman" w:cs="Times New Roman"/>
        </w:rPr>
      </w:pPr>
      <w:r w:rsidRPr="008E22AE">
        <w:rPr>
          <w:rFonts w:ascii="Times New Roman" w:hAnsi="Times New Roman" w:cs="Times New Roman"/>
        </w:rPr>
        <w:t>Niniejszym oświadczam, że na terenie posesji położonej w miejscowości ……………………</w:t>
      </w:r>
      <w:r w:rsidR="000D0E7F" w:rsidRPr="008E22AE">
        <w:rPr>
          <w:rFonts w:ascii="Times New Roman" w:hAnsi="Times New Roman" w:cs="Times New Roman"/>
        </w:rPr>
        <w:t>………</w:t>
      </w:r>
      <w:r w:rsidR="008E22AE">
        <w:rPr>
          <w:rFonts w:ascii="Times New Roman" w:hAnsi="Times New Roman" w:cs="Times New Roman"/>
        </w:rPr>
        <w:t>..</w:t>
      </w:r>
      <w:r w:rsidR="000D0E7F" w:rsidRPr="008E22AE">
        <w:rPr>
          <w:rFonts w:ascii="Times New Roman" w:hAnsi="Times New Roman" w:cs="Times New Roman"/>
        </w:rPr>
        <w:t>……</w:t>
      </w:r>
      <w:r w:rsidR="008E22AE">
        <w:rPr>
          <w:rFonts w:ascii="Times New Roman" w:hAnsi="Times New Roman" w:cs="Times New Roman"/>
        </w:rPr>
        <w:t>………</w:t>
      </w:r>
      <w:r w:rsidR="00C47541" w:rsidRPr="008E22AE">
        <w:rPr>
          <w:rFonts w:ascii="Times New Roman" w:hAnsi="Times New Roman" w:cs="Times New Roman"/>
        </w:rPr>
        <w:t>...</w:t>
      </w:r>
      <w:r w:rsidR="000D0E7F" w:rsidRPr="008E22AE">
        <w:rPr>
          <w:rFonts w:ascii="Times New Roman" w:hAnsi="Times New Roman" w:cs="Times New Roman"/>
        </w:rPr>
        <w:t>, ul. ……………………………… nr domu ………………, bioodpady powstające na terenie nieruchomości zagospodarowuję we własnym zakresie w przydomowym kompostowniku.</w:t>
      </w:r>
    </w:p>
    <w:p w14:paraId="6C8F0C98" w14:textId="77777777" w:rsidR="000D0E7F" w:rsidRPr="008E22AE" w:rsidRDefault="000D0E7F" w:rsidP="00FC53AC">
      <w:pPr>
        <w:contextualSpacing/>
        <w:rPr>
          <w:rFonts w:ascii="Times New Roman" w:hAnsi="Times New Roman" w:cs="Times New Roman"/>
        </w:rPr>
      </w:pPr>
    </w:p>
    <w:p w14:paraId="0E662AF0" w14:textId="4DEA5B51" w:rsidR="000D0E7F" w:rsidRPr="008E22AE" w:rsidRDefault="000D0E7F" w:rsidP="00822B21">
      <w:pPr>
        <w:pStyle w:val="Akapitzlist"/>
        <w:numPr>
          <w:ilvl w:val="0"/>
          <w:numId w:val="1"/>
        </w:numPr>
        <w:ind w:left="714" w:hanging="357"/>
        <w:contextualSpacing w:val="0"/>
        <w:rPr>
          <w:rFonts w:ascii="Times New Roman" w:hAnsi="Times New Roman" w:cs="Times New Roman"/>
          <w:b/>
          <w:bCs/>
        </w:rPr>
      </w:pPr>
      <w:r w:rsidRPr="008E22AE">
        <w:rPr>
          <w:rFonts w:ascii="Times New Roman" w:hAnsi="Times New Roman" w:cs="Times New Roman"/>
          <w:b/>
          <w:bCs/>
        </w:rPr>
        <w:t>Ilość osób zamieszkujących na nieruchomości:</w:t>
      </w:r>
    </w:p>
    <w:tbl>
      <w:tblPr>
        <w:tblStyle w:val="Tabela-Siatka"/>
        <w:tblW w:w="10773" w:type="dxa"/>
        <w:tblInd w:w="-5" w:type="dxa"/>
        <w:tblLook w:val="04A0" w:firstRow="1" w:lastRow="0" w:firstColumn="1" w:lastColumn="0" w:noHBand="0" w:noVBand="1"/>
      </w:tblPr>
      <w:tblGrid>
        <w:gridCol w:w="1701"/>
        <w:gridCol w:w="1701"/>
        <w:gridCol w:w="1701"/>
        <w:gridCol w:w="1701"/>
        <w:gridCol w:w="1701"/>
        <w:gridCol w:w="2268"/>
      </w:tblGrid>
      <w:tr w:rsidR="000D0E7F" w:rsidRPr="008E22AE" w14:paraId="22F32351" w14:textId="77777777" w:rsidTr="00E10BAC">
        <w:trPr>
          <w:trHeight w:val="547"/>
        </w:trPr>
        <w:tc>
          <w:tcPr>
            <w:tcW w:w="1701" w:type="dxa"/>
            <w:vAlign w:val="center"/>
          </w:tcPr>
          <w:p w14:paraId="53AB200C" w14:textId="3B1241B6" w:rsidR="000D0E7F" w:rsidRPr="008E22AE" w:rsidRDefault="000D0E7F" w:rsidP="00E10BAC">
            <w:pPr>
              <w:pStyle w:val="Akapitzlist"/>
              <w:numPr>
                <w:ilvl w:val="0"/>
                <w:numId w:val="2"/>
              </w:numPr>
              <w:rPr>
                <w:rFonts w:ascii="Times New Roman" w:hAnsi="Times New Roman" w:cs="Times New Roman"/>
              </w:rPr>
            </w:pPr>
            <w:r w:rsidRPr="008E22AE">
              <w:rPr>
                <w:rFonts w:ascii="Times New Roman" w:hAnsi="Times New Roman" w:cs="Times New Roman"/>
              </w:rPr>
              <w:t>1 osoba</w:t>
            </w:r>
          </w:p>
        </w:tc>
        <w:tc>
          <w:tcPr>
            <w:tcW w:w="1701" w:type="dxa"/>
            <w:vAlign w:val="center"/>
          </w:tcPr>
          <w:p w14:paraId="66F9461F" w14:textId="7E993561" w:rsidR="000D0E7F" w:rsidRPr="008E22AE" w:rsidRDefault="000D0E7F" w:rsidP="00E10BAC">
            <w:pPr>
              <w:pStyle w:val="Akapitzlist"/>
              <w:numPr>
                <w:ilvl w:val="0"/>
                <w:numId w:val="2"/>
              </w:numPr>
              <w:rPr>
                <w:rFonts w:ascii="Times New Roman" w:hAnsi="Times New Roman" w:cs="Times New Roman"/>
              </w:rPr>
            </w:pPr>
            <w:r w:rsidRPr="008E22AE">
              <w:rPr>
                <w:rFonts w:ascii="Times New Roman" w:hAnsi="Times New Roman" w:cs="Times New Roman"/>
              </w:rPr>
              <w:t>2 osoby</w:t>
            </w:r>
          </w:p>
        </w:tc>
        <w:tc>
          <w:tcPr>
            <w:tcW w:w="1701" w:type="dxa"/>
            <w:vAlign w:val="center"/>
          </w:tcPr>
          <w:p w14:paraId="04040455" w14:textId="023FB09E" w:rsidR="000D0E7F" w:rsidRPr="008E22AE" w:rsidRDefault="000D0E7F" w:rsidP="00E10BAC">
            <w:pPr>
              <w:pStyle w:val="Akapitzlist"/>
              <w:numPr>
                <w:ilvl w:val="0"/>
                <w:numId w:val="2"/>
              </w:numPr>
              <w:rPr>
                <w:rFonts w:ascii="Times New Roman" w:hAnsi="Times New Roman" w:cs="Times New Roman"/>
              </w:rPr>
            </w:pPr>
            <w:r w:rsidRPr="008E22AE">
              <w:rPr>
                <w:rFonts w:ascii="Times New Roman" w:hAnsi="Times New Roman" w:cs="Times New Roman"/>
              </w:rPr>
              <w:t>3 osoby</w:t>
            </w:r>
          </w:p>
        </w:tc>
        <w:tc>
          <w:tcPr>
            <w:tcW w:w="1701" w:type="dxa"/>
            <w:vAlign w:val="center"/>
          </w:tcPr>
          <w:p w14:paraId="2926E807" w14:textId="4B032A7B" w:rsidR="000D0E7F" w:rsidRPr="008E22AE" w:rsidRDefault="000D0E7F" w:rsidP="00E10BAC">
            <w:pPr>
              <w:pStyle w:val="Akapitzlist"/>
              <w:numPr>
                <w:ilvl w:val="0"/>
                <w:numId w:val="2"/>
              </w:numPr>
              <w:rPr>
                <w:rFonts w:ascii="Times New Roman" w:hAnsi="Times New Roman" w:cs="Times New Roman"/>
              </w:rPr>
            </w:pPr>
            <w:r w:rsidRPr="008E22AE">
              <w:rPr>
                <w:rFonts w:ascii="Times New Roman" w:hAnsi="Times New Roman" w:cs="Times New Roman"/>
              </w:rPr>
              <w:t>4 osoby</w:t>
            </w:r>
          </w:p>
        </w:tc>
        <w:tc>
          <w:tcPr>
            <w:tcW w:w="1701" w:type="dxa"/>
            <w:vAlign w:val="center"/>
          </w:tcPr>
          <w:p w14:paraId="54A02264" w14:textId="1BC8662A" w:rsidR="000D0E7F" w:rsidRPr="008E22AE" w:rsidRDefault="000D0E7F" w:rsidP="00E10BAC">
            <w:pPr>
              <w:pStyle w:val="Akapitzlist"/>
              <w:numPr>
                <w:ilvl w:val="0"/>
                <w:numId w:val="2"/>
              </w:numPr>
              <w:rPr>
                <w:rFonts w:ascii="Times New Roman" w:hAnsi="Times New Roman" w:cs="Times New Roman"/>
              </w:rPr>
            </w:pPr>
            <w:r w:rsidRPr="008E22AE">
              <w:rPr>
                <w:rFonts w:ascii="Times New Roman" w:hAnsi="Times New Roman" w:cs="Times New Roman"/>
              </w:rPr>
              <w:t>5 osób</w:t>
            </w:r>
          </w:p>
        </w:tc>
        <w:tc>
          <w:tcPr>
            <w:tcW w:w="2268" w:type="dxa"/>
            <w:vAlign w:val="center"/>
          </w:tcPr>
          <w:p w14:paraId="1E544BF8" w14:textId="1B899530" w:rsidR="000D0E7F" w:rsidRPr="008E22AE" w:rsidRDefault="000D0E7F" w:rsidP="00E10BAC">
            <w:pPr>
              <w:pStyle w:val="Akapitzlist"/>
              <w:numPr>
                <w:ilvl w:val="0"/>
                <w:numId w:val="2"/>
              </w:numPr>
              <w:rPr>
                <w:rFonts w:ascii="Times New Roman" w:hAnsi="Times New Roman" w:cs="Times New Roman"/>
              </w:rPr>
            </w:pPr>
            <w:r w:rsidRPr="008E22AE">
              <w:rPr>
                <w:rFonts w:ascii="Times New Roman" w:hAnsi="Times New Roman" w:cs="Times New Roman"/>
              </w:rPr>
              <w:t>inna …… osób</w:t>
            </w:r>
          </w:p>
        </w:tc>
      </w:tr>
    </w:tbl>
    <w:p w14:paraId="405F3913" w14:textId="375B65E4" w:rsidR="000D0E7F" w:rsidRPr="00822B21" w:rsidRDefault="000D0E7F" w:rsidP="000D0E7F">
      <w:pPr>
        <w:ind w:left="360"/>
        <w:rPr>
          <w:rFonts w:ascii="Times New Roman" w:hAnsi="Times New Roman" w:cs="Times New Roman"/>
          <w:sz w:val="18"/>
          <w:szCs w:val="18"/>
        </w:rPr>
      </w:pPr>
      <w:r w:rsidRPr="00822B21">
        <w:rPr>
          <w:rFonts w:ascii="Times New Roman" w:hAnsi="Times New Roman" w:cs="Times New Roman"/>
          <w:sz w:val="18"/>
          <w:szCs w:val="18"/>
        </w:rPr>
        <w:t>(proszę zaznaczyć odpowiedź symbolem „x”)</w:t>
      </w:r>
    </w:p>
    <w:p w14:paraId="14F519D3" w14:textId="007F110A" w:rsidR="00E10BAC" w:rsidRPr="008E22AE" w:rsidRDefault="00E10BAC" w:rsidP="00822B21">
      <w:pPr>
        <w:pStyle w:val="Akapitzlist"/>
        <w:numPr>
          <w:ilvl w:val="0"/>
          <w:numId w:val="1"/>
        </w:numPr>
        <w:spacing w:before="160"/>
        <w:contextualSpacing w:val="0"/>
        <w:rPr>
          <w:rFonts w:ascii="Times New Roman" w:hAnsi="Times New Roman" w:cs="Times New Roman"/>
          <w:b/>
          <w:bCs/>
        </w:rPr>
      </w:pPr>
      <w:r w:rsidRPr="008E22AE">
        <w:rPr>
          <w:rFonts w:ascii="Times New Roman" w:hAnsi="Times New Roman" w:cs="Times New Roman"/>
          <w:b/>
          <w:bCs/>
        </w:rPr>
        <w:t>Szacunkowa roczna ilość bioodpadów zagospodarowywana we własnym zakresie w przydomowym kompostowniku:</w:t>
      </w:r>
    </w:p>
    <w:p w14:paraId="6D36C2AE" w14:textId="6C93D9C9" w:rsidR="00E10BAC" w:rsidRPr="008E22AE" w:rsidRDefault="00E10BAC" w:rsidP="00822B21">
      <w:pPr>
        <w:pStyle w:val="Akapitzlist"/>
        <w:numPr>
          <w:ilvl w:val="0"/>
          <w:numId w:val="3"/>
        </w:numPr>
        <w:spacing w:before="160"/>
        <w:ind w:left="1077" w:hanging="357"/>
        <w:contextualSpacing w:val="0"/>
        <w:rPr>
          <w:rFonts w:ascii="Times New Roman" w:hAnsi="Times New Roman" w:cs="Times New Roman"/>
        </w:rPr>
      </w:pPr>
      <w:r w:rsidRPr="008E22AE">
        <w:rPr>
          <w:rFonts w:ascii="Times New Roman" w:hAnsi="Times New Roman" w:cs="Times New Roman"/>
          <w:b/>
          <w:bCs/>
        </w:rPr>
        <w:t>kuchennych i spożywczych</w:t>
      </w:r>
      <w:r w:rsidRPr="008E22AE">
        <w:rPr>
          <w:rFonts w:ascii="Times New Roman" w:hAnsi="Times New Roman" w:cs="Times New Roman"/>
        </w:rPr>
        <w:t xml:space="preserve"> </w:t>
      </w:r>
      <w:r w:rsidRPr="008E22AE">
        <w:rPr>
          <w:rFonts w:ascii="Times New Roman" w:hAnsi="Times New Roman" w:cs="Times New Roman"/>
          <w:i/>
          <w:iCs/>
        </w:rPr>
        <w:t>(resztki kuchenne, obierki i pozostałości warzyw i owoców, skorupki, fusy z</w:t>
      </w:r>
      <w:r w:rsidR="00E048DE">
        <w:rPr>
          <w:rFonts w:ascii="Times New Roman" w:hAnsi="Times New Roman" w:cs="Times New Roman"/>
          <w:i/>
          <w:iCs/>
        </w:rPr>
        <w:t> </w:t>
      </w:r>
      <w:r w:rsidRPr="008E22AE">
        <w:rPr>
          <w:rFonts w:ascii="Times New Roman" w:hAnsi="Times New Roman" w:cs="Times New Roman"/>
          <w:i/>
          <w:iCs/>
        </w:rPr>
        <w:t>kawy i herbaty)</w:t>
      </w:r>
      <w:r w:rsidR="00F224E8" w:rsidRPr="008E22AE">
        <w:rPr>
          <w:rFonts w:ascii="Times New Roman" w:hAnsi="Times New Roman" w:cs="Times New Roman"/>
        </w:rPr>
        <w:t xml:space="preserve"> w ilości</w:t>
      </w:r>
      <w:r w:rsidRPr="008E22AE">
        <w:rPr>
          <w:rFonts w:ascii="Times New Roman" w:hAnsi="Times New Roman" w:cs="Times New Roman"/>
        </w:rPr>
        <w:t>:</w:t>
      </w:r>
    </w:p>
    <w:tbl>
      <w:tblPr>
        <w:tblStyle w:val="Tabela-Siatka"/>
        <w:tblW w:w="10768" w:type="dxa"/>
        <w:tblLook w:val="04A0" w:firstRow="1" w:lastRow="0" w:firstColumn="1" w:lastColumn="0" w:noHBand="0" w:noVBand="1"/>
      </w:tblPr>
      <w:tblGrid>
        <w:gridCol w:w="1493"/>
        <w:gridCol w:w="1493"/>
        <w:gridCol w:w="1494"/>
        <w:gridCol w:w="1494"/>
        <w:gridCol w:w="1494"/>
        <w:gridCol w:w="1494"/>
        <w:gridCol w:w="1806"/>
      </w:tblGrid>
      <w:tr w:rsidR="00E10BAC" w:rsidRPr="008E22AE" w14:paraId="4C82A703" w14:textId="77777777" w:rsidTr="00906A62">
        <w:trPr>
          <w:trHeight w:val="593"/>
        </w:trPr>
        <w:tc>
          <w:tcPr>
            <w:tcW w:w="1493" w:type="dxa"/>
            <w:vAlign w:val="center"/>
          </w:tcPr>
          <w:p w14:paraId="57BBED70" w14:textId="3C659010" w:rsidR="00E10BAC" w:rsidRPr="008E22AE" w:rsidRDefault="00E10BAC" w:rsidP="00906A62">
            <w:pPr>
              <w:pStyle w:val="Akapitzlist"/>
              <w:numPr>
                <w:ilvl w:val="0"/>
                <w:numId w:val="4"/>
              </w:numPr>
              <w:rPr>
                <w:rFonts w:ascii="Times New Roman" w:hAnsi="Times New Roman" w:cs="Times New Roman"/>
              </w:rPr>
            </w:pPr>
            <w:r w:rsidRPr="008E22AE">
              <w:rPr>
                <w:rFonts w:ascii="Times New Roman" w:hAnsi="Times New Roman" w:cs="Times New Roman"/>
              </w:rPr>
              <w:t>70 kg</w:t>
            </w:r>
          </w:p>
        </w:tc>
        <w:tc>
          <w:tcPr>
            <w:tcW w:w="1493" w:type="dxa"/>
            <w:vAlign w:val="center"/>
          </w:tcPr>
          <w:p w14:paraId="5F90CA5C" w14:textId="603C1763" w:rsidR="00E10BAC" w:rsidRPr="008E22AE" w:rsidRDefault="00E10BAC" w:rsidP="00906A62">
            <w:pPr>
              <w:pStyle w:val="Akapitzlist"/>
              <w:numPr>
                <w:ilvl w:val="0"/>
                <w:numId w:val="4"/>
              </w:numPr>
              <w:rPr>
                <w:rFonts w:ascii="Times New Roman" w:hAnsi="Times New Roman" w:cs="Times New Roman"/>
              </w:rPr>
            </w:pPr>
            <w:r w:rsidRPr="008E22AE">
              <w:rPr>
                <w:rFonts w:ascii="Times New Roman" w:hAnsi="Times New Roman" w:cs="Times New Roman"/>
              </w:rPr>
              <w:t>140 kg</w:t>
            </w:r>
          </w:p>
        </w:tc>
        <w:tc>
          <w:tcPr>
            <w:tcW w:w="1494" w:type="dxa"/>
            <w:vAlign w:val="center"/>
          </w:tcPr>
          <w:p w14:paraId="50B0221C" w14:textId="12E81D02" w:rsidR="00E10BAC" w:rsidRPr="008E22AE" w:rsidRDefault="00E10BAC" w:rsidP="00906A62">
            <w:pPr>
              <w:pStyle w:val="Akapitzlist"/>
              <w:numPr>
                <w:ilvl w:val="0"/>
                <w:numId w:val="4"/>
              </w:numPr>
              <w:rPr>
                <w:rFonts w:ascii="Times New Roman" w:hAnsi="Times New Roman" w:cs="Times New Roman"/>
              </w:rPr>
            </w:pPr>
            <w:r w:rsidRPr="008E22AE">
              <w:rPr>
                <w:rFonts w:ascii="Times New Roman" w:hAnsi="Times New Roman" w:cs="Times New Roman"/>
              </w:rPr>
              <w:t>210 kg</w:t>
            </w:r>
          </w:p>
        </w:tc>
        <w:tc>
          <w:tcPr>
            <w:tcW w:w="1494" w:type="dxa"/>
            <w:vAlign w:val="center"/>
          </w:tcPr>
          <w:p w14:paraId="10195B39" w14:textId="58C85122" w:rsidR="00E10BAC" w:rsidRPr="008E22AE" w:rsidRDefault="00906A62" w:rsidP="00906A62">
            <w:pPr>
              <w:pStyle w:val="Akapitzlist"/>
              <w:numPr>
                <w:ilvl w:val="0"/>
                <w:numId w:val="4"/>
              </w:numPr>
              <w:rPr>
                <w:rFonts w:ascii="Times New Roman" w:hAnsi="Times New Roman" w:cs="Times New Roman"/>
              </w:rPr>
            </w:pPr>
            <w:r w:rsidRPr="008E22AE">
              <w:rPr>
                <w:rFonts w:ascii="Times New Roman" w:hAnsi="Times New Roman" w:cs="Times New Roman"/>
              </w:rPr>
              <w:t>280 kg</w:t>
            </w:r>
          </w:p>
        </w:tc>
        <w:tc>
          <w:tcPr>
            <w:tcW w:w="1494" w:type="dxa"/>
            <w:vAlign w:val="center"/>
          </w:tcPr>
          <w:p w14:paraId="37CD6563" w14:textId="26C724C1" w:rsidR="00E10BAC" w:rsidRPr="008E22AE" w:rsidRDefault="00906A62" w:rsidP="00906A62">
            <w:pPr>
              <w:pStyle w:val="Akapitzlist"/>
              <w:numPr>
                <w:ilvl w:val="0"/>
                <w:numId w:val="4"/>
              </w:numPr>
              <w:rPr>
                <w:rFonts w:ascii="Times New Roman" w:hAnsi="Times New Roman" w:cs="Times New Roman"/>
              </w:rPr>
            </w:pPr>
            <w:r w:rsidRPr="008E22AE">
              <w:rPr>
                <w:rFonts w:ascii="Times New Roman" w:hAnsi="Times New Roman" w:cs="Times New Roman"/>
              </w:rPr>
              <w:t>350 kg</w:t>
            </w:r>
          </w:p>
        </w:tc>
        <w:tc>
          <w:tcPr>
            <w:tcW w:w="1494" w:type="dxa"/>
            <w:vAlign w:val="center"/>
          </w:tcPr>
          <w:p w14:paraId="5DB74BF9" w14:textId="4C2623C7" w:rsidR="00E10BAC" w:rsidRPr="008E22AE" w:rsidRDefault="00906A62" w:rsidP="00906A62">
            <w:pPr>
              <w:pStyle w:val="Akapitzlist"/>
              <w:numPr>
                <w:ilvl w:val="0"/>
                <w:numId w:val="4"/>
              </w:numPr>
              <w:rPr>
                <w:rFonts w:ascii="Times New Roman" w:hAnsi="Times New Roman" w:cs="Times New Roman"/>
              </w:rPr>
            </w:pPr>
            <w:r w:rsidRPr="008E22AE">
              <w:rPr>
                <w:rFonts w:ascii="Times New Roman" w:hAnsi="Times New Roman" w:cs="Times New Roman"/>
              </w:rPr>
              <w:t>420 kg</w:t>
            </w:r>
          </w:p>
        </w:tc>
        <w:tc>
          <w:tcPr>
            <w:tcW w:w="1806" w:type="dxa"/>
            <w:vAlign w:val="center"/>
          </w:tcPr>
          <w:p w14:paraId="5BEA7476" w14:textId="60276D15" w:rsidR="00E10BAC" w:rsidRPr="008E22AE" w:rsidRDefault="00906A62" w:rsidP="00906A62">
            <w:pPr>
              <w:pStyle w:val="Akapitzlist"/>
              <w:numPr>
                <w:ilvl w:val="0"/>
                <w:numId w:val="4"/>
              </w:numPr>
              <w:rPr>
                <w:rFonts w:ascii="Times New Roman" w:hAnsi="Times New Roman" w:cs="Times New Roman"/>
              </w:rPr>
            </w:pPr>
            <w:r w:rsidRPr="008E22AE">
              <w:rPr>
                <w:rFonts w:ascii="Times New Roman" w:hAnsi="Times New Roman" w:cs="Times New Roman"/>
              </w:rPr>
              <w:t>inna ….. kg</w:t>
            </w:r>
          </w:p>
        </w:tc>
      </w:tr>
    </w:tbl>
    <w:p w14:paraId="5A470759" w14:textId="77777777" w:rsidR="008469D4" w:rsidRPr="00822B21" w:rsidRDefault="008469D4" w:rsidP="008469D4">
      <w:pPr>
        <w:ind w:left="360"/>
        <w:rPr>
          <w:rFonts w:ascii="Times New Roman" w:hAnsi="Times New Roman" w:cs="Times New Roman"/>
          <w:sz w:val="18"/>
          <w:szCs w:val="18"/>
        </w:rPr>
      </w:pPr>
      <w:r w:rsidRPr="00822B21">
        <w:rPr>
          <w:rFonts w:ascii="Times New Roman" w:hAnsi="Times New Roman" w:cs="Times New Roman"/>
          <w:sz w:val="18"/>
          <w:szCs w:val="18"/>
        </w:rPr>
        <w:t>(proszę zaznaczyć odpowiedź symbolem „x”)</w:t>
      </w:r>
    </w:p>
    <w:p w14:paraId="339C3589" w14:textId="1385F89B" w:rsidR="00E10BAC" w:rsidRPr="008E22AE" w:rsidRDefault="00906A62" w:rsidP="00E10BAC">
      <w:pPr>
        <w:rPr>
          <w:rFonts w:ascii="Times New Roman" w:hAnsi="Times New Roman" w:cs="Times New Roman"/>
          <w:i/>
          <w:iCs/>
        </w:rPr>
      </w:pPr>
      <w:r w:rsidRPr="008E22AE">
        <w:rPr>
          <w:rFonts w:ascii="Times New Roman" w:hAnsi="Times New Roman" w:cs="Times New Roman"/>
          <w:i/>
          <w:iCs/>
        </w:rPr>
        <w:t>Średnio za jednostkową ilość odpadów kuchennych przyjmuje się ok. 60-80 (kg) na 1 Mieszkańca na rok</w:t>
      </w:r>
      <w:r w:rsidR="00F224E8" w:rsidRPr="008E22AE">
        <w:rPr>
          <w:rFonts w:ascii="Times New Roman" w:hAnsi="Times New Roman" w:cs="Times New Roman"/>
          <w:i/>
          <w:iCs/>
        </w:rPr>
        <w:t>.</w:t>
      </w:r>
    </w:p>
    <w:p w14:paraId="0F40B21E" w14:textId="5D0C4DE1" w:rsidR="00F224E8" w:rsidRPr="008E22AE" w:rsidRDefault="00F224E8" w:rsidP="00822B21">
      <w:pPr>
        <w:pStyle w:val="Akapitzlist"/>
        <w:numPr>
          <w:ilvl w:val="0"/>
          <w:numId w:val="3"/>
        </w:numPr>
        <w:ind w:left="1077" w:hanging="357"/>
        <w:contextualSpacing w:val="0"/>
        <w:rPr>
          <w:rFonts w:ascii="Times New Roman" w:hAnsi="Times New Roman" w:cs="Times New Roman"/>
          <w:b/>
          <w:bCs/>
        </w:rPr>
      </w:pPr>
      <w:r w:rsidRPr="008E22AE">
        <w:rPr>
          <w:rFonts w:ascii="Times New Roman" w:hAnsi="Times New Roman" w:cs="Times New Roman"/>
          <w:b/>
          <w:bCs/>
        </w:rPr>
        <w:t xml:space="preserve">z ogrodów i terenów zielonych </w:t>
      </w:r>
      <w:r w:rsidR="00A179A1" w:rsidRPr="008E22AE">
        <w:rPr>
          <w:rFonts w:ascii="Times New Roman" w:hAnsi="Times New Roman" w:cs="Times New Roman"/>
        </w:rPr>
        <w:t>(</w:t>
      </w:r>
      <w:r w:rsidR="00A179A1" w:rsidRPr="008E22AE">
        <w:rPr>
          <w:rFonts w:ascii="Times New Roman" w:hAnsi="Times New Roman" w:cs="Times New Roman"/>
          <w:i/>
          <w:iCs/>
        </w:rPr>
        <w:t>trawa, liście, chwasty, kwiaty, igliwie</w:t>
      </w:r>
      <w:r w:rsidR="00A179A1" w:rsidRPr="008E22AE">
        <w:rPr>
          <w:rFonts w:ascii="Times New Roman" w:hAnsi="Times New Roman" w:cs="Times New Roman"/>
        </w:rPr>
        <w:t xml:space="preserve">) </w:t>
      </w:r>
      <w:r w:rsidRPr="008E22AE">
        <w:rPr>
          <w:rFonts w:ascii="Times New Roman" w:hAnsi="Times New Roman" w:cs="Times New Roman"/>
        </w:rPr>
        <w:t>w ilości:</w:t>
      </w:r>
    </w:p>
    <w:tbl>
      <w:tblPr>
        <w:tblStyle w:val="Tabela-Siatka"/>
        <w:tblW w:w="10768" w:type="dxa"/>
        <w:tblLook w:val="04A0" w:firstRow="1" w:lastRow="0" w:firstColumn="1" w:lastColumn="0" w:noHBand="0" w:noVBand="1"/>
      </w:tblPr>
      <w:tblGrid>
        <w:gridCol w:w="1493"/>
        <w:gridCol w:w="1493"/>
        <w:gridCol w:w="1494"/>
        <w:gridCol w:w="1494"/>
        <w:gridCol w:w="1494"/>
        <w:gridCol w:w="1494"/>
        <w:gridCol w:w="1806"/>
      </w:tblGrid>
      <w:tr w:rsidR="00A179A1" w:rsidRPr="008E22AE" w14:paraId="5EDEB4F9" w14:textId="77777777" w:rsidTr="00FE3265">
        <w:trPr>
          <w:trHeight w:val="593"/>
        </w:trPr>
        <w:tc>
          <w:tcPr>
            <w:tcW w:w="1493" w:type="dxa"/>
            <w:vAlign w:val="center"/>
          </w:tcPr>
          <w:p w14:paraId="1389F56E" w14:textId="756FEA59" w:rsidR="00A179A1" w:rsidRPr="008E22AE" w:rsidRDefault="00A179A1" w:rsidP="00FE3265">
            <w:pPr>
              <w:pStyle w:val="Akapitzlist"/>
              <w:numPr>
                <w:ilvl w:val="0"/>
                <w:numId w:val="4"/>
              </w:numPr>
              <w:rPr>
                <w:rFonts w:ascii="Times New Roman" w:hAnsi="Times New Roman" w:cs="Times New Roman"/>
              </w:rPr>
            </w:pPr>
            <w:r w:rsidRPr="008E22AE">
              <w:rPr>
                <w:rFonts w:ascii="Times New Roman" w:hAnsi="Times New Roman" w:cs="Times New Roman"/>
              </w:rPr>
              <w:t>150 kg</w:t>
            </w:r>
          </w:p>
        </w:tc>
        <w:tc>
          <w:tcPr>
            <w:tcW w:w="1493" w:type="dxa"/>
            <w:vAlign w:val="center"/>
          </w:tcPr>
          <w:p w14:paraId="2E99298B" w14:textId="44EC3104" w:rsidR="00A179A1" w:rsidRPr="008E22AE" w:rsidRDefault="00A179A1" w:rsidP="00FE3265">
            <w:pPr>
              <w:pStyle w:val="Akapitzlist"/>
              <w:numPr>
                <w:ilvl w:val="0"/>
                <w:numId w:val="4"/>
              </w:numPr>
              <w:rPr>
                <w:rFonts w:ascii="Times New Roman" w:hAnsi="Times New Roman" w:cs="Times New Roman"/>
              </w:rPr>
            </w:pPr>
            <w:r w:rsidRPr="008E22AE">
              <w:rPr>
                <w:rFonts w:ascii="Times New Roman" w:hAnsi="Times New Roman" w:cs="Times New Roman"/>
              </w:rPr>
              <w:t>200 kg</w:t>
            </w:r>
          </w:p>
        </w:tc>
        <w:tc>
          <w:tcPr>
            <w:tcW w:w="1494" w:type="dxa"/>
            <w:vAlign w:val="center"/>
          </w:tcPr>
          <w:p w14:paraId="44DB9642" w14:textId="787048A7" w:rsidR="00A179A1" w:rsidRPr="008E22AE" w:rsidRDefault="00A179A1" w:rsidP="00FE3265">
            <w:pPr>
              <w:pStyle w:val="Akapitzlist"/>
              <w:numPr>
                <w:ilvl w:val="0"/>
                <w:numId w:val="4"/>
              </w:numPr>
              <w:rPr>
                <w:rFonts w:ascii="Times New Roman" w:hAnsi="Times New Roman" w:cs="Times New Roman"/>
              </w:rPr>
            </w:pPr>
            <w:r w:rsidRPr="008E22AE">
              <w:rPr>
                <w:rFonts w:ascii="Times New Roman" w:hAnsi="Times New Roman" w:cs="Times New Roman"/>
              </w:rPr>
              <w:t>250 kg</w:t>
            </w:r>
          </w:p>
        </w:tc>
        <w:tc>
          <w:tcPr>
            <w:tcW w:w="1494" w:type="dxa"/>
            <w:vAlign w:val="center"/>
          </w:tcPr>
          <w:p w14:paraId="372036DF" w14:textId="5E645FD6" w:rsidR="00A179A1" w:rsidRPr="008E22AE" w:rsidRDefault="00A179A1" w:rsidP="00FE3265">
            <w:pPr>
              <w:pStyle w:val="Akapitzlist"/>
              <w:numPr>
                <w:ilvl w:val="0"/>
                <w:numId w:val="4"/>
              </w:numPr>
              <w:rPr>
                <w:rFonts w:ascii="Times New Roman" w:hAnsi="Times New Roman" w:cs="Times New Roman"/>
              </w:rPr>
            </w:pPr>
            <w:r w:rsidRPr="008E22AE">
              <w:rPr>
                <w:rFonts w:ascii="Times New Roman" w:hAnsi="Times New Roman" w:cs="Times New Roman"/>
              </w:rPr>
              <w:t>300 kg</w:t>
            </w:r>
          </w:p>
        </w:tc>
        <w:tc>
          <w:tcPr>
            <w:tcW w:w="1494" w:type="dxa"/>
            <w:vAlign w:val="center"/>
          </w:tcPr>
          <w:p w14:paraId="69E5DB22" w14:textId="77777777" w:rsidR="00A179A1" w:rsidRPr="008E22AE" w:rsidRDefault="00A179A1" w:rsidP="00FE3265">
            <w:pPr>
              <w:pStyle w:val="Akapitzlist"/>
              <w:numPr>
                <w:ilvl w:val="0"/>
                <w:numId w:val="4"/>
              </w:numPr>
              <w:rPr>
                <w:rFonts w:ascii="Times New Roman" w:hAnsi="Times New Roman" w:cs="Times New Roman"/>
              </w:rPr>
            </w:pPr>
            <w:r w:rsidRPr="008E22AE">
              <w:rPr>
                <w:rFonts w:ascii="Times New Roman" w:hAnsi="Times New Roman" w:cs="Times New Roman"/>
              </w:rPr>
              <w:t>350 kg</w:t>
            </w:r>
          </w:p>
        </w:tc>
        <w:tc>
          <w:tcPr>
            <w:tcW w:w="1494" w:type="dxa"/>
            <w:vAlign w:val="center"/>
          </w:tcPr>
          <w:p w14:paraId="32148430" w14:textId="4013DB99" w:rsidR="00A179A1" w:rsidRPr="008E22AE" w:rsidRDefault="00A179A1" w:rsidP="00FE3265">
            <w:pPr>
              <w:pStyle w:val="Akapitzlist"/>
              <w:numPr>
                <w:ilvl w:val="0"/>
                <w:numId w:val="4"/>
              </w:numPr>
              <w:rPr>
                <w:rFonts w:ascii="Times New Roman" w:hAnsi="Times New Roman" w:cs="Times New Roman"/>
              </w:rPr>
            </w:pPr>
            <w:r w:rsidRPr="008E22AE">
              <w:rPr>
                <w:rFonts w:ascii="Times New Roman" w:hAnsi="Times New Roman" w:cs="Times New Roman"/>
              </w:rPr>
              <w:t>400 kg</w:t>
            </w:r>
          </w:p>
        </w:tc>
        <w:tc>
          <w:tcPr>
            <w:tcW w:w="1806" w:type="dxa"/>
            <w:vAlign w:val="center"/>
          </w:tcPr>
          <w:p w14:paraId="5820014C" w14:textId="77777777" w:rsidR="00A179A1" w:rsidRPr="008E22AE" w:rsidRDefault="00A179A1" w:rsidP="00FE3265">
            <w:pPr>
              <w:pStyle w:val="Akapitzlist"/>
              <w:numPr>
                <w:ilvl w:val="0"/>
                <w:numId w:val="4"/>
              </w:numPr>
              <w:rPr>
                <w:rFonts w:ascii="Times New Roman" w:hAnsi="Times New Roman" w:cs="Times New Roman"/>
              </w:rPr>
            </w:pPr>
            <w:r w:rsidRPr="008E22AE">
              <w:rPr>
                <w:rFonts w:ascii="Times New Roman" w:hAnsi="Times New Roman" w:cs="Times New Roman"/>
              </w:rPr>
              <w:t>inna ….. kg</w:t>
            </w:r>
          </w:p>
        </w:tc>
      </w:tr>
    </w:tbl>
    <w:p w14:paraId="71F1D432" w14:textId="77777777" w:rsidR="008469D4" w:rsidRPr="00822B21" w:rsidRDefault="008469D4" w:rsidP="008469D4">
      <w:pPr>
        <w:ind w:left="360"/>
        <w:rPr>
          <w:rFonts w:ascii="Times New Roman" w:hAnsi="Times New Roman" w:cs="Times New Roman"/>
          <w:sz w:val="18"/>
          <w:szCs w:val="18"/>
        </w:rPr>
      </w:pPr>
      <w:r w:rsidRPr="00822B21">
        <w:rPr>
          <w:rFonts w:ascii="Times New Roman" w:hAnsi="Times New Roman" w:cs="Times New Roman"/>
          <w:sz w:val="18"/>
          <w:szCs w:val="18"/>
        </w:rPr>
        <w:t>(proszę zaznaczyć odpowiedź symbolem „x”)</w:t>
      </w:r>
    </w:p>
    <w:p w14:paraId="7C93703C" w14:textId="49416AF3" w:rsidR="00A179A1" w:rsidRPr="008E22AE" w:rsidRDefault="008469D4" w:rsidP="00A179A1">
      <w:pPr>
        <w:rPr>
          <w:rFonts w:ascii="Times New Roman" w:hAnsi="Times New Roman" w:cs="Times New Roman"/>
          <w:i/>
          <w:iCs/>
        </w:rPr>
      </w:pPr>
      <w:r w:rsidRPr="008E22AE">
        <w:rPr>
          <w:rFonts w:ascii="Times New Roman" w:hAnsi="Times New Roman" w:cs="Times New Roman"/>
          <w:i/>
          <w:iCs/>
        </w:rPr>
        <w:t>Średnio za jednostkową masę odpadów zielonych przyjmuje się ok. 150-200 (kg) na 1 ar powierzchni ogrodu.</w:t>
      </w:r>
    </w:p>
    <w:p w14:paraId="480893C1" w14:textId="77777777" w:rsidR="000C511E" w:rsidRPr="00822B21" w:rsidRDefault="008A1A57" w:rsidP="00F45353">
      <w:pPr>
        <w:jc w:val="both"/>
        <w:rPr>
          <w:rFonts w:ascii="Times New Roman" w:hAnsi="Times New Roman" w:cs="Times New Roman"/>
          <w:sz w:val="20"/>
          <w:szCs w:val="20"/>
        </w:rPr>
      </w:pPr>
      <w:r w:rsidRPr="00822B21">
        <w:rPr>
          <w:rFonts w:ascii="Times New Roman" w:hAnsi="Times New Roman" w:cs="Times New Roman"/>
          <w:sz w:val="20"/>
          <w:szCs w:val="20"/>
        </w:rPr>
        <w:t>Dane dotyczące zagospodarowania przez mieszkańców bioodpadów w przydomowych kompostownikach zawarte w ankiecie będą wykorzystywane przez Gminę Bulkowo przy obliczeniu osiągniętego poziomu przygotowania do ponownego użycia i recyklingu odpadów komunalnych [art. 3b ustawy z dnia 13 września 1996 r. o utrzymaniu czystości i porządku w gminach (t.j. Dz. U. z 2024 r., poz. 399)]</w:t>
      </w:r>
      <w:r w:rsidR="000C511E" w:rsidRPr="00822B21">
        <w:rPr>
          <w:rFonts w:ascii="Times New Roman" w:hAnsi="Times New Roman" w:cs="Times New Roman"/>
          <w:sz w:val="20"/>
          <w:szCs w:val="20"/>
        </w:rPr>
        <w:t>.</w:t>
      </w:r>
    </w:p>
    <w:p w14:paraId="105C11C0" w14:textId="77777777" w:rsidR="000C511E" w:rsidRPr="008E22AE" w:rsidRDefault="000C511E" w:rsidP="00F45353">
      <w:pPr>
        <w:jc w:val="both"/>
        <w:rPr>
          <w:rFonts w:ascii="Times New Roman" w:hAnsi="Times New Roman" w:cs="Times New Roman"/>
          <w:b/>
          <w:bCs/>
          <w:u w:val="single"/>
        </w:rPr>
      </w:pPr>
      <w:r w:rsidRPr="008E22AE">
        <w:rPr>
          <w:rFonts w:ascii="Times New Roman" w:hAnsi="Times New Roman" w:cs="Times New Roman"/>
          <w:b/>
          <w:bCs/>
          <w:u w:val="single"/>
        </w:rPr>
        <w:t>UWAGA:</w:t>
      </w:r>
    </w:p>
    <w:p w14:paraId="38DCC4D5" w14:textId="3494B886" w:rsidR="00DB5591" w:rsidRPr="00822B21" w:rsidRDefault="000C511E" w:rsidP="000C511E">
      <w:pPr>
        <w:pStyle w:val="Akapitzlist"/>
        <w:numPr>
          <w:ilvl w:val="0"/>
          <w:numId w:val="5"/>
        </w:numPr>
        <w:jc w:val="both"/>
        <w:rPr>
          <w:rFonts w:ascii="Times New Roman" w:hAnsi="Times New Roman" w:cs="Times New Roman"/>
          <w:sz w:val="20"/>
          <w:szCs w:val="20"/>
        </w:rPr>
      </w:pPr>
      <w:r w:rsidRPr="00822B21">
        <w:rPr>
          <w:rFonts w:ascii="Times New Roman" w:hAnsi="Times New Roman" w:cs="Times New Roman"/>
          <w:sz w:val="20"/>
          <w:szCs w:val="20"/>
        </w:rPr>
        <w:t xml:space="preserve">Wypełnioną ankietę należy odesłać </w:t>
      </w:r>
      <w:r w:rsidR="00623A7F" w:rsidRPr="00822B21">
        <w:rPr>
          <w:rFonts w:ascii="Times New Roman" w:hAnsi="Times New Roman" w:cs="Times New Roman"/>
          <w:sz w:val="20"/>
          <w:szCs w:val="20"/>
        </w:rPr>
        <w:t xml:space="preserve">pocztą tradycyjną </w:t>
      </w:r>
      <w:r w:rsidRPr="00822B21">
        <w:rPr>
          <w:rFonts w:ascii="Times New Roman" w:hAnsi="Times New Roman" w:cs="Times New Roman"/>
          <w:sz w:val="20"/>
          <w:szCs w:val="20"/>
        </w:rPr>
        <w:t xml:space="preserve">lub </w:t>
      </w:r>
      <w:r w:rsidR="00623A7F" w:rsidRPr="00822B21">
        <w:rPr>
          <w:rFonts w:ascii="Times New Roman" w:hAnsi="Times New Roman" w:cs="Times New Roman"/>
          <w:sz w:val="20"/>
          <w:szCs w:val="20"/>
        </w:rPr>
        <w:t xml:space="preserve">na adres e-mail: </w:t>
      </w:r>
      <w:r w:rsidR="00623A7F" w:rsidRPr="00EC3317">
        <w:rPr>
          <w:rFonts w:ascii="Times New Roman" w:hAnsi="Times New Roman" w:cs="Times New Roman"/>
          <w:sz w:val="20"/>
          <w:szCs w:val="20"/>
        </w:rPr>
        <w:t>k.dominiak@bulkowo.pl</w:t>
      </w:r>
      <w:r w:rsidR="00623A7F" w:rsidRPr="00822B21">
        <w:rPr>
          <w:rFonts w:ascii="Times New Roman" w:hAnsi="Times New Roman" w:cs="Times New Roman"/>
          <w:sz w:val="20"/>
          <w:szCs w:val="20"/>
        </w:rPr>
        <w:t xml:space="preserve">, bądź </w:t>
      </w:r>
      <w:r w:rsidRPr="00822B21">
        <w:rPr>
          <w:rFonts w:ascii="Times New Roman" w:hAnsi="Times New Roman" w:cs="Times New Roman"/>
          <w:sz w:val="20"/>
          <w:szCs w:val="20"/>
        </w:rPr>
        <w:t xml:space="preserve">dostarczyć </w:t>
      </w:r>
      <w:r w:rsidR="00623A7F" w:rsidRPr="00822B21">
        <w:rPr>
          <w:rFonts w:ascii="Times New Roman" w:hAnsi="Times New Roman" w:cs="Times New Roman"/>
          <w:sz w:val="20"/>
          <w:szCs w:val="20"/>
        </w:rPr>
        <w:t>do Gospodarki Komunalnej przy Urzędzie Gminy Bulkowo (pok. 118), ul. Szkolna 1, 09-454 Bulkowo</w:t>
      </w:r>
    </w:p>
    <w:p w14:paraId="78E6202A" w14:textId="00697715" w:rsidR="00623A7F" w:rsidRPr="00822B21" w:rsidRDefault="00623A7F" w:rsidP="000C511E">
      <w:pPr>
        <w:pStyle w:val="Akapitzlist"/>
        <w:numPr>
          <w:ilvl w:val="0"/>
          <w:numId w:val="5"/>
        </w:numPr>
        <w:jc w:val="both"/>
        <w:rPr>
          <w:rFonts w:ascii="Times New Roman" w:hAnsi="Times New Roman" w:cs="Times New Roman"/>
          <w:sz w:val="20"/>
          <w:szCs w:val="20"/>
        </w:rPr>
      </w:pPr>
      <w:r w:rsidRPr="00822B21">
        <w:rPr>
          <w:rFonts w:ascii="Times New Roman" w:hAnsi="Times New Roman" w:cs="Times New Roman"/>
          <w:sz w:val="20"/>
          <w:szCs w:val="20"/>
        </w:rPr>
        <w:t>W przypadku dodatkowych pytań można kontaktować się telefonicznie pod wskazanym numerem: (24) 265 20 13 wew. 30 lub 12.</w:t>
      </w:r>
    </w:p>
    <w:p w14:paraId="033EEA61" w14:textId="4626DE89" w:rsidR="00822B21" w:rsidRPr="008E22AE" w:rsidRDefault="00822B21" w:rsidP="008E22AE">
      <w:pPr>
        <w:jc w:val="both"/>
        <w:rPr>
          <w:rFonts w:ascii="Times New Roman" w:hAnsi="Times New Roman" w:cs="Times New Roman"/>
          <w:sz w:val="20"/>
          <w:szCs w:val="20"/>
        </w:rPr>
      </w:pPr>
      <w:r w:rsidRPr="008E22AE">
        <w:rPr>
          <w:rFonts w:ascii="Times New Roman" w:hAnsi="Times New Roman" w:cs="Times New Roman"/>
          <w:sz w:val="20"/>
          <w:szCs w:val="20"/>
        </w:rPr>
        <w:t>Oświadczam, iż zapoznałem/zapoznałam się z Klauzulą informacyjną o przetwarzaniu danych osobowych zamieszczon</w:t>
      </w:r>
      <w:r w:rsidR="00782CFF">
        <w:rPr>
          <w:rFonts w:ascii="Times New Roman" w:hAnsi="Times New Roman" w:cs="Times New Roman"/>
          <w:sz w:val="20"/>
          <w:szCs w:val="20"/>
        </w:rPr>
        <w:t>ą</w:t>
      </w:r>
      <w:r w:rsidRPr="008E22AE">
        <w:rPr>
          <w:rFonts w:ascii="Times New Roman" w:hAnsi="Times New Roman" w:cs="Times New Roman"/>
          <w:sz w:val="20"/>
          <w:szCs w:val="20"/>
        </w:rPr>
        <w:t xml:space="preserve"> poniżej.</w:t>
      </w:r>
    </w:p>
    <w:p w14:paraId="71179734" w14:textId="77777777" w:rsidR="00E048DE" w:rsidRDefault="00E048DE" w:rsidP="00C84414">
      <w:pPr>
        <w:ind w:left="480"/>
        <w:jc w:val="both"/>
        <w:rPr>
          <w:rFonts w:ascii="Times New Roman" w:hAnsi="Times New Roman" w:cs="Times New Roman"/>
          <w:sz w:val="12"/>
          <w:szCs w:val="12"/>
        </w:rPr>
      </w:pPr>
    </w:p>
    <w:p w14:paraId="01D18BE6" w14:textId="7F3D634E" w:rsidR="00C84414" w:rsidRDefault="008E22AE" w:rsidP="00C84414">
      <w:pPr>
        <w:ind w:left="480"/>
        <w:jc w:val="both"/>
        <w:rPr>
          <w:rFonts w:ascii="Times New Roman" w:hAnsi="Times New Roman" w:cs="Times New Roman"/>
          <w:i/>
          <w:iCs/>
          <w:sz w:val="18"/>
          <w:szCs w:val="18"/>
        </w:rPr>
      </w:pPr>
      <w:r>
        <w:rPr>
          <w:rFonts w:ascii="Times New Roman" w:hAnsi="Times New Roman" w:cs="Times New Roman"/>
          <w:sz w:val="12"/>
          <w:szCs w:val="12"/>
        </w:rPr>
        <w:br/>
      </w:r>
      <w:r>
        <w:rPr>
          <w:rFonts w:ascii="Times New Roman" w:hAnsi="Times New Roman" w:cs="Times New Roman"/>
          <w:sz w:val="12"/>
          <w:szCs w:val="12"/>
        </w:rPr>
        <w:br/>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w:t>
      </w:r>
      <w:r>
        <w:rPr>
          <w:rFonts w:ascii="Times New Roman" w:hAnsi="Times New Roman" w:cs="Times New Roman"/>
          <w:sz w:val="12"/>
          <w:szCs w:val="12"/>
        </w:rPr>
        <w:br/>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8E22AE">
        <w:rPr>
          <w:rFonts w:ascii="Times New Roman" w:hAnsi="Times New Roman" w:cs="Times New Roman"/>
          <w:i/>
          <w:iCs/>
          <w:sz w:val="18"/>
          <w:szCs w:val="18"/>
        </w:rPr>
        <w:t>(Czytelny podpis i data)</w:t>
      </w:r>
    </w:p>
    <w:p w14:paraId="3AE52DB1" w14:textId="77777777" w:rsidR="00C84414" w:rsidRPr="006540CC" w:rsidRDefault="00C84414" w:rsidP="00C84414">
      <w:pPr>
        <w:spacing w:after="0" w:line="276" w:lineRule="auto"/>
        <w:contextualSpacing/>
        <w:jc w:val="center"/>
        <w:rPr>
          <w:rFonts w:ascii="Times New Roman" w:eastAsia="Times New Roman" w:hAnsi="Times New Roman" w:cs="Times New Roman"/>
          <w:kern w:val="0"/>
          <w14:ligatures w14:val="none"/>
        </w:rPr>
      </w:pPr>
      <w:r>
        <w:rPr>
          <w:rFonts w:ascii="Times New Roman" w:hAnsi="Times New Roman" w:cs="Times New Roman"/>
          <w:i/>
          <w:iCs/>
          <w:sz w:val="18"/>
          <w:szCs w:val="18"/>
        </w:rPr>
        <w:br w:type="page"/>
      </w:r>
      <w:r w:rsidRPr="006540CC">
        <w:rPr>
          <w:rFonts w:ascii="Times New Roman" w:eastAsia="Times New Roman" w:hAnsi="Times New Roman" w:cs="Times New Roman"/>
          <w:b/>
          <w:bCs/>
          <w:kern w:val="0"/>
          <w14:ligatures w14:val="none"/>
        </w:rPr>
        <w:lastRenderedPageBreak/>
        <w:t>KLAUZULA INFORMACYJNA</w:t>
      </w:r>
    </w:p>
    <w:p w14:paraId="0516A6A3" w14:textId="77777777" w:rsidR="00C84414" w:rsidRPr="006540CC" w:rsidRDefault="00C84414" w:rsidP="00C84414">
      <w:pPr>
        <w:spacing w:after="0" w:line="276" w:lineRule="auto"/>
        <w:jc w:val="center"/>
        <w:rPr>
          <w:rFonts w:ascii="Times New Roman" w:eastAsia="Times New Roman" w:hAnsi="Times New Roman" w:cs="Times New Roman"/>
          <w:b/>
          <w:bCs/>
          <w:kern w:val="0"/>
          <w14:ligatures w14:val="none"/>
        </w:rPr>
      </w:pPr>
      <w:r w:rsidRPr="006540CC">
        <w:rPr>
          <w:rFonts w:ascii="Times New Roman" w:eastAsia="Times New Roman" w:hAnsi="Times New Roman" w:cs="Times New Roman"/>
          <w:b/>
          <w:bCs/>
          <w:kern w:val="0"/>
          <w14:ligatures w14:val="none"/>
        </w:rPr>
        <w:t>dot. przetwarzania danych osobowych</w:t>
      </w:r>
    </w:p>
    <w:p w14:paraId="51036BB1" w14:textId="77777777" w:rsidR="00C84414" w:rsidRPr="006540CC" w:rsidRDefault="00C84414" w:rsidP="00C84414">
      <w:pPr>
        <w:spacing w:after="0" w:line="276" w:lineRule="auto"/>
        <w:jc w:val="center"/>
        <w:rPr>
          <w:rFonts w:ascii="Times New Roman" w:eastAsia="Times New Roman" w:hAnsi="Times New Roman" w:cs="Times New Roman"/>
          <w:b/>
          <w:bCs/>
          <w:kern w:val="0"/>
          <w:sz w:val="20"/>
          <w:szCs w:val="20"/>
          <w14:ligatures w14:val="none"/>
        </w:rPr>
      </w:pPr>
    </w:p>
    <w:p w14:paraId="0B475326" w14:textId="298ECBE5" w:rsidR="00C84414" w:rsidRPr="003B4021" w:rsidRDefault="00C84414" w:rsidP="00C84414">
      <w:pPr>
        <w:spacing w:after="0" w:line="276" w:lineRule="auto"/>
        <w:ind w:firstLine="708"/>
        <w:jc w:val="both"/>
        <w:rPr>
          <w:rFonts w:ascii="Times New Roman" w:eastAsia="Times New Roman" w:hAnsi="Times New Roman" w:cs="Times New Roman"/>
          <w:kern w:val="0"/>
          <w:sz w:val="20"/>
          <w:szCs w:val="20"/>
          <w14:ligatures w14:val="none"/>
        </w:rPr>
      </w:pPr>
      <w:r w:rsidRPr="003B4021">
        <w:rPr>
          <w:rFonts w:ascii="Times New Roman" w:eastAsia="Times New Roman" w:hAnsi="Times New Roman" w:cs="Times New Roman"/>
          <w:kern w:val="0"/>
          <w:sz w:val="20"/>
          <w:szCs w:val="20"/>
          <w14:ligatures w14:val="none"/>
        </w:rPr>
        <w:t>Zgodnie art. 13 ust. 1 i ust. 2 Rozporządzenia Parlamentu Europejskiego i Rady (UE) 2016/679 z dnia 27.04.2016 r. w</w:t>
      </w:r>
      <w:r w:rsidR="003B4021">
        <w:rPr>
          <w:rFonts w:ascii="Times New Roman" w:eastAsia="Times New Roman" w:hAnsi="Times New Roman" w:cs="Times New Roman"/>
          <w:kern w:val="0"/>
          <w:sz w:val="20"/>
          <w:szCs w:val="20"/>
          <w14:ligatures w14:val="none"/>
        </w:rPr>
        <w:t> </w:t>
      </w:r>
      <w:r w:rsidRPr="003B4021">
        <w:rPr>
          <w:rFonts w:ascii="Times New Roman" w:eastAsia="Times New Roman" w:hAnsi="Times New Roman" w:cs="Times New Roman"/>
          <w:kern w:val="0"/>
          <w:sz w:val="20"/>
          <w:szCs w:val="20"/>
          <w14:ligatures w14:val="none"/>
        </w:rPr>
        <w:t>sprawie ochrony osób fizycznych w związku z przetwarzaniem danych osobowych i w sprawie swobodnego przepływu takich danych oraz uchylenia dyrektywy 95/46/WE (ogólne rozporządzenie o ochronie danych) (Dz. Urz. UE L z 04.05.2016 r., Nr 119, s. 1), zwanego dalej w skrócie „RODO” informujemy, że:</w:t>
      </w:r>
    </w:p>
    <w:p w14:paraId="4A4D9738" w14:textId="77777777" w:rsidR="00C84414" w:rsidRPr="003B4021" w:rsidRDefault="00C84414" w:rsidP="00C84414">
      <w:pPr>
        <w:spacing w:after="0" w:line="276" w:lineRule="auto"/>
        <w:jc w:val="both"/>
        <w:rPr>
          <w:rFonts w:ascii="Times New Roman" w:eastAsia="Times New Roman" w:hAnsi="Times New Roman" w:cs="Times New Roman"/>
          <w:kern w:val="0"/>
          <w:sz w:val="20"/>
          <w:szCs w:val="20"/>
          <w14:ligatures w14:val="none"/>
        </w:rPr>
      </w:pPr>
    </w:p>
    <w:p w14:paraId="1DAF24F3" w14:textId="77777777" w:rsidR="00C84414" w:rsidRPr="003B4021" w:rsidRDefault="00C84414" w:rsidP="00C84414">
      <w:pPr>
        <w:numPr>
          <w:ilvl w:val="0"/>
          <w:numId w:val="6"/>
        </w:numPr>
        <w:spacing w:after="200" w:line="276" w:lineRule="auto"/>
        <w:contextualSpacing/>
        <w:jc w:val="both"/>
        <w:rPr>
          <w:rFonts w:ascii="Times New Roman" w:eastAsia="Calibri" w:hAnsi="Times New Roman" w:cs="Times New Roman"/>
          <w:kern w:val="0"/>
          <w:sz w:val="20"/>
          <w:szCs w:val="18"/>
          <w:lang w:eastAsia="pl-PL"/>
          <w14:ligatures w14:val="none"/>
        </w:rPr>
      </w:pPr>
      <w:r w:rsidRPr="003B4021">
        <w:rPr>
          <w:rFonts w:ascii="Times New Roman" w:eastAsia="Calibri" w:hAnsi="Times New Roman" w:cs="Times New Roman"/>
          <w:kern w:val="0"/>
          <w:sz w:val="20"/>
          <w:szCs w:val="18"/>
          <w:lang w:eastAsia="pl-PL"/>
          <w14:ligatures w14:val="none"/>
        </w:rPr>
        <w:t>Administratorem danych osobowych jest Wójt Gminy Bulkowo (Gmina Bulkowo), ul. Szkolna 1, 09-454 Bulkowo, gmina@bulkowo.pl.</w:t>
      </w:r>
    </w:p>
    <w:p w14:paraId="63293D71" w14:textId="77777777" w:rsidR="00C84414" w:rsidRPr="003B4021" w:rsidRDefault="00C84414" w:rsidP="00C84414">
      <w:pPr>
        <w:numPr>
          <w:ilvl w:val="0"/>
          <w:numId w:val="6"/>
        </w:numPr>
        <w:spacing w:after="200" w:line="276" w:lineRule="auto"/>
        <w:contextualSpacing/>
        <w:jc w:val="both"/>
        <w:rPr>
          <w:rFonts w:ascii="Times New Roman" w:eastAsia="Calibri" w:hAnsi="Times New Roman" w:cs="Times New Roman"/>
          <w:kern w:val="0"/>
          <w:sz w:val="20"/>
          <w:szCs w:val="18"/>
          <w:lang w:eastAsia="pl-PL"/>
          <w14:ligatures w14:val="none"/>
        </w:rPr>
      </w:pPr>
      <w:r w:rsidRPr="003B4021">
        <w:rPr>
          <w:rFonts w:ascii="Times New Roman" w:eastAsia="Calibri" w:hAnsi="Times New Roman" w:cs="Times New Roman"/>
          <w:kern w:val="0"/>
          <w:sz w:val="20"/>
          <w:szCs w:val="18"/>
          <w:lang w:eastAsia="pl-PL"/>
          <w14:ligatures w14:val="none"/>
        </w:rPr>
        <w:t>Administrator wyznaczył inspektora ochrony danych, z którym można się kontaktować we wszelkich sprawach związanych z ochroną danych pod adresem email: iod@bulkowo.pl, telefonicznie pod nr 24 265 20 13 lub pisemnie na adres siedziby administratora.</w:t>
      </w:r>
    </w:p>
    <w:p w14:paraId="4026F69C" w14:textId="52E11E26" w:rsidR="00C84414" w:rsidRPr="003B4021" w:rsidRDefault="00122083" w:rsidP="00C84414">
      <w:pPr>
        <w:numPr>
          <w:ilvl w:val="0"/>
          <w:numId w:val="6"/>
        </w:numPr>
        <w:spacing w:after="200" w:line="276" w:lineRule="auto"/>
        <w:contextualSpacing/>
        <w:jc w:val="both"/>
        <w:rPr>
          <w:rFonts w:ascii="Times New Roman" w:eastAsia="Calibri" w:hAnsi="Times New Roman" w:cs="Times New Roman"/>
          <w:kern w:val="0"/>
          <w:sz w:val="20"/>
          <w:szCs w:val="18"/>
          <w:lang w:eastAsia="pl-PL"/>
          <w14:ligatures w14:val="none"/>
        </w:rPr>
      </w:pPr>
      <w:r w:rsidRPr="00122083">
        <w:rPr>
          <w:rFonts w:ascii="Times New Roman" w:eastAsia="Calibri" w:hAnsi="Times New Roman" w:cs="Times New Roman"/>
          <w:kern w:val="0"/>
          <w:sz w:val="20"/>
          <w:szCs w:val="18"/>
          <w:lang w:eastAsia="pl-PL"/>
          <w14:ligatures w14:val="none"/>
        </w:rPr>
        <w:t xml:space="preserve">Dane osobowe są przetwarzane na podstawie i w związku z art. 3b ustawy z dnia 13 września 1996 r. o utrzymaniu czystości i porządku w gminach w celu wykonania obowiązków prawnych ciążących na administratorze (art. 6 ust. 1 lit. c RODO) oraz wykonania zadania realizowanego w interesie publicznym lub w ramach sprawowania władzy publicznej powierzonej administratorowi (art. 6 ust. 1 lit. e RODO) w zakresie utrzymania czystości i porządku na terenie Gminy Bulkowo, w tym uwzględnienia w sprawozdaniu z realizacji zadań z zakresu gospodarowania odpadami komunalnymi ilości bioodpadów zagospodarowanych przez mieszkańców </w:t>
      </w:r>
      <w:r w:rsidR="00460D40">
        <w:rPr>
          <w:rFonts w:ascii="Times New Roman" w:eastAsia="Calibri" w:hAnsi="Times New Roman" w:cs="Times New Roman"/>
          <w:kern w:val="0"/>
          <w:sz w:val="20"/>
          <w:szCs w:val="18"/>
          <w:lang w:eastAsia="pl-PL"/>
          <w14:ligatures w14:val="none"/>
        </w:rPr>
        <w:t xml:space="preserve">Gminy Bulkowo </w:t>
      </w:r>
      <w:r w:rsidRPr="00122083">
        <w:rPr>
          <w:rFonts w:ascii="Times New Roman" w:eastAsia="Calibri" w:hAnsi="Times New Roman" w:cs="Times New Roman"/>
          <w:kern w:val="0"/>
          <w:sz w:val="20"/>
          <w:szCs w:val="18"/>
          <w:lang w:eastAsia="pl-PL"/>
          <w14:ligatures w14:val="none"/>
        </w:rPr>
        <w:t>w ich przydomowych kompostownikach.</w:t>
      </w:r>
      <w:r w:rsidR="00C84414" w:rsidRPr="003B4021" w:rsidDel="004F1835">
        <w:rPr>
          <w:rFonts w:ascii="Times New Roman" w:eastAsia="Calibri" w:hAnsi="Times New Roman" w:cs="Times New Roman"/>
          <w:kern w:val="0"/>
          <w:sz w:val="20"/>
          <w:szCs w:val="18"/>
          <w:lang w:eastAsia="pl-PL"/>
          <w14:ligatures w14:val="none"/>
        </w:rPr>
        <w:t xml:space="preserve"> </w:t>
      </w:r>
    </w:p>
    <w:p w14:paraId="39D32664" w14:textId="6F607ED4" w:rsidR="002401CF" w:rsidRDefault="002401CF" w:rsidP="00C84414">
      <w:pPr>
        <w:numPr>
          <w:ilvl w:val="0"/>
          <w:numId w:val="6"/>
        </w:numPr>
        <w:spacing w:after="200" w:line="276" w:lineRule="auto"/>
        <w:contextualSpacing/>
        <w:jc w:val="both"/>
        <w:rPr>
          <w:rFonts w:ascii="Times New Roman" w:eastAsia="Calibri" w:hAnsi="Times New Roman" w:cs="Times New Roman"/>
          <w:kern w:val="0"/>
          <w:sz w:val="20"/>
          <w:szCs w:val="18"/>
          <w:lang w:eastAsia="pl-PL"/>
          <w14:ligatures w14:val="none"/>
        </w:rPr>
      </w:pPr>
      <w:r>
        <w:rPr>
          <w:rFonts w:ascii="Times New Roman" w:eastAsia="Calibri" w:hAnsi="Times New Roman" w:cs="Times New Roman"/>
          <w:kern w:val="0"/>
          <w:sz w:val="20"/>
          <w:szCs w:val="18"/>
          <w:lang w:eastAsia="pl-PL"/>
          <w14:ligatures w14:val="none"/>
        </w:rPr>
        <w:t>Kategorie danych osobowych objęte przetwarzaniem to dane identyfikacyjne, dane adresowe, dane związane z</w:t>
      </w:r>
      <w:r w:rsidR="002E697F">
        <w:rPr>
          <w:rFonts w:ascii="Times New Roman" w:eastAsia="Calibri" w:hAnsi="Times New Roman" w:cs="Times New Roman"/>
          <w:kern w:val="0"/>
          <w:sz w:val="20"/>
          <w:szCs w:val="18"/>
          <w:lang w:eastAsia="pl-PL"/>
          <w14:ligatures w14:val="none"/>
        </w:rPr>
        <w:t> </w:t>
      </w:r>
      <w:r>
        <w:rPr>
          <w:rFonts w:ascii="Times New Roman" w:eastAsia="Calibri" w:hAnsi="Times New Roman" w:cs="Times New Roman"/>
          <w:kern w:val="0"/>
          <w:sz w:val="20"/>
          <w:szCs w:val="18"/>
          <w:lang w:eastAsia="pl-PL"/>
          <w14:ligatures w14:val="none"/>
        </w:rPr>
        <w:t>gospodarowaniem odpadami.</w:t>
      </w:r>
    </w:p>
    <w:p w14:paraId="31CFA15B" w14:textId="2C75AF4F" w:rsidR="00C84414" w:rsidRPr="003B4021" w:rsidRDefault="00C84414" w:rsidP="00C84414">
      <w:pPr>
        <w:numPr>
          <w:ilvl w:val="0"/>
          <w:numId w:val="6"/>
        </w:numPr>
        <w:spacing w:after="200" w:line="276" w:lineRule="auto"/>
        <w:contextualSpacing/>
        <w:jc w:val="both"/>
        <w:rPr>
          <w:rFonts w:ascii="Times New Roman" w:eastAsia="Calibri" w:hAnsi="Times New Roman" w:cs="Times New Roman"/>
          <w:kern w:val="0"/>
          <w:sz w:val="20"/>
          <w:szCs w:val="18"/>
          <w:lang w:eastAsia="pl-PL"/>
          <w14:ligatures w14:val="none"/>
        </w:rPr>
      </w:pPr>
      <w:r w:rsidRPr="003B4021">
        <w:rPr>
          <w:rFonts w:ascii="Times New Roman" w:eastAsia="Calibri" w:hAnsi="Times New Roman" w:cs="Times New Roman"/>
          <w:kern w:val="0"/>
          <w:sz w:val="20"/>
          <w:szCs w:val="18"/>
          <w:lang w:eastAsia="pl-PL"/>
          <w14:ligatures w14:val="none"/>
        </w:rPr>
        <w:t>Odbiorcami danych osobowych mogą być podmioty zajmujące się obsługą informatyczną administratora.</w:t>
      </w:r>
    </w:p>
    <w:p w14:paraId="056DDC01" w14:textId="77777777" w:rsidR="00C84414" w:rsidRPr="003B4021" w:rsidRDefault="00C84414" w:rsidP="00C84414">
      <w:pPr>
        <w:numPr>
          <w:ilvl w:val="0"/>
          <w:numId w:val="6"/>
        </w:numPr>
        <w:spacing w:after="200" w:line="276" w:lineRule="auto"/>
        <w:contextualSpacing/>
        <w:jc w:val="both"/>
        <w:rPr>
          <w:rFonts w:ascii="Times New Roman" w:eastAsia="Calibri" w:hAnsi="Times New Roman" w:cs="Times New Roman"/>
          <w:kern w:val="0"/>
          <w:sz w:val="20"/>
          <w:szCs w:val="18"/>
          <w:lang w:eastAsia="pl-PL"/>
          <w14:ligatures w14:val="none"/>
        </w:rPr>
      </w:pPr>
      <w:r w:rsidRPr="003B4021">
        <w:rPr>
          <w:rFonts w:ascii="Times New Roman" w:eastAsia="Calibri" w:hAnsi="Times New Roman" w:cs="Times New Roman"/>
          <w:kern w:val="0"/>
          <w:sz w:val="20"/>
          <w:szCs w:val="18"/>
          <w:lang w:eastAsia="pl-PL"/>
          <w14:ligatures w14:val="none"/>
        </w:rPr>
        <w:t xml:space="preserve">Dane osobowe będą przechowywane przez okres niezbędny do realizacji celów przetwarzania określonych powyżej, a po tym czasie przez okres oraz w zakresie wymaganym przez przepisy powszechnie obowiązującego prawa, włączając w to przepisy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w:t>
      </w:r>
    </w:p>
    <w:p w14:paraId="629DD1D3" w14:textId="214E6FFF" w:rsidR="00C84414" w:rsidRPr="003B4021" w:rsidRDefault="00C84414" w:rsidP="002E697F">
      <w:pPr>
        <w:numPr>
          <w:ilvl w:val="0"/>
          <w:numId w:val="6"/>
        </w:numPr>
        <w:spacing w:after="0" w:line="276" w:lineRule="auto"/>
        <w:contextualSpacing/>
        <w:jc w:val="both"/>
        <w:rPr>
          <w:rFonts w:ascii="Times New Roman" w:eastAsia="Calibri" w:hAnsi="Times New Roman" w:cs="Times New Roman"/>
          <w:kern w:val="0"/>
          <w:sz w:val="20"/>
          <w:szCs w:val="18"/>
          <w:lang w:eastAsia="pl-PL"/>
          <w14:ligatures w14:val="none"/>
        </w:rPr>
      </w:pPr>
      <w:r w:rsidRPr="003B4021">
        <w:rPr>
          <w:rFonts w:ascii="Times New Roman" w:eastAsia="Calibri" w:hAnsi="Times New Roman" w:cs="Times New Roman"/>
          <w:kern w:val="0"/>
          <w:sz w:val="20"/>
          <w:szCs w:val="18"/>
          <w:lang w:eastAsia="pl-PL"/>
          <w14:ligatures w14:val="none"/>
        </w:rPr>
        <w:t>W związku z przetwarzaniem przysługuje prawo dostępu do danych (art. 15 RODO), ich sprostowania (art. 16 RODO), ich usunięcia (art. 17 RODO) lub ograniczenia przetwarzania (art. 18 RODO), gdy zachodzą określone prawem okoliczności oraz prawo wniesienia skargi do organu nadzorczego właściwego w sprawach ochrony danych osobowych (art. 77 RODO), tj. do Prezesa Urzędu Ochrony Danych Osobowych (ul. Stawki 2, 00-193 Warszawa).</w:t>
      </w:r>
    </w:p>
    <w:p w14:paraId="5663A11A" w14:textId="17102F79" w:rsidR="00E10BAC" w:rsidRPr="002E697F" w:rsidRDefault="00C84414" w:rsidP="0097615B">
      <w:pPr>
        <w:pStyle w:val="Akapitzlist"/>
        <w:numPr>
          <w:ilvl w:val="0"/>
          <w:numId w:val="6"/>
        </w:numPr>
        <w:jc w:val="both"/>
        <w:rPr>
          <w:rFonts w:ascii="Times New Roman" w:hAnsi="Times New Roman" w:cs="Times New Roman"/>
          <w:sz w:val="16"/>
          <w:szCs w:val="16"/>
        </w:rPr>
      </w:pPr>
      <w:r w:rsidRPr="002E697F">
        <w:rPr>
          <w:rFonts w:ascii="Times New Roman" w:eastAsia="Calibri" w:hAnsi="Times New Roman" w:cs="Times New Roman"/>
          <w:kern w:val="0"/>
          <w:sz w:val="20"/>
          <w:szCs w:val="18"/>
          <w:lang w:eastAsia="pl-PL"/>
          <w14:ligatures w14:val="none"/>
        </w:rPr>
        <w:t>Podanie danych jest wymogiem ustawowym, niezbędnym do realizacji celów określonych w art. 3 ustawy z dnia 13 września 1996 r. o utrzymaniu czystości i porządku w gminach, tj. utrzymania czystości i porządku na terenie Gminy Bulkowo. Konsekwencją niepodania danych będzie wezwanie do uzupełnienia braków. Zupełna odmowa podania danych uniemożliwi realizację wskazanych celów</w:t>
      </w:r>
      <w:r w:rsidR="003B4021" w:rsidRPr="002E697F">
        <w:rPr>
          <w:rFonts w:ascii="Times New Roman" w:eastAsia="Calibri" w:hAnsi="Times New Roman" w:cs="Times New Roman"/>
          <w:kern w:val="0"/>
          <w:sz w:val="20"/>
          <w:szCs w:val="18"/>
          <w:lang w:eastAsia="pl-PL"/>
          <w14:ligatures w14:val="none"/>
        </w:rPr>
        <w:t>.</w:t>
      </w:r>
    </w:p>
    <w:p w14:paraId="64E10AB8" w14:textId="0DA72825" w:rsidR="002401CF" w:rsidRPr="002E697F" w:rsidRDefault="002401CF" w:rsidP="0097615B">
      <w:pPr>
        <w:pStyle w:val="Akapitzlist"/>
        <w:numPr>
          <w:ilvl w:val="0"/>
          <w:numId w:val="6"/>
        </w:numPr>
        <w:jc w:val="both"/>
        <w:rPr>
          <w:rFonts w:ascii="Times New Roman" w:hAnsi="Times New Roman" w:cs="Times New Roman"/>
          <w:sz w:val="16"/>
          <w:szCs w:val="16"/>
        </w:rPr>
      </w:pPr>
      <w:r>
        <w:rPr>
          <w:rFonts w:ascii="Times New Roman" w:hAnsi="Times New Roman" w:cs="Times New Roman"/>
          <w:sz w:val="20"/>
          <w:szCs w:val="20"/>
        </w:rPr>
        <w:t>Źródłem pochodzenia danych osobowych jest osoba, której dane dotyczą lub mieszkaniec Gminy Bulkowo.</w:t>
      </w:r>
    </w:p>
    <w:p w14:paraId="109E56B3" w14:textId="332F6E06" w:rsidR="002401CF" w:rsidRPr="002E697F" w:rsidRDefault="002401CF" w:rsidP="002E697F">
      <w:pPr>
        <w:ind w:left="60"/>
        <w:jc w:val="both"/>
        <w:rPr>
          <w:rFonts w:ascii="Times New Roman" w:hAnsi="Times New Roman" w:cs="Times New Roman"/>
          <w:sz w:val="16"/>
          <w:szCs w:val="16"/>
        </w:rPr>
      </w:pPr>
    </w:p>
    <w:sectPr w:rsidR="002401CF" w:rsidRPr="002E697F" w:rsidSect="00FC53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D1D43" w14:textId="77777777" w:rsidR="00157A6E" w:rsidRDefault="00157A6E" w:rsidP="00623A7F">
      <w:pPr>
        <w:spacing w:after="0" w:line="240" w:lineRule="auto"/>
      </w:pPr>
      <w:r>
        <w:separator/>
      </w:r>
    </w:p>
  </w:endnote>
  <w:endnote w:type="continuationSeparator" w:id="0">
    <w:p w14:paraId="7775AECA" w14:textId="77777777" w:rsidR="00157A6E" w:rsidRDefault="00157A6E" w:rsidP="0062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86E5D" w14:textId="77777777" w:rsidR="00157A6E" w:rsidRDefault="00157A6E" w:rsidP="00623A7F">
      <w:pPr>
        <w:spacing w:after="0" w:line="240" w:lineRule="auto"/>
      </w:pPr>
      <w:r>
        <w:separator/>
      </w:r>
    </w:p>
  </w:footnote>
  <w:footnote w:type="continuationSeparator" w:id="0">
    <w:p w14:paraId="10DB69C6" w14:textId="77777777" w:rsidR="00157A6E" w:rsidRDefault="00157A6E" w:rsidP="00623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A016AD"/>
    <w:multiLevelType w:val="hybridMultilevel"/>
    <w:tmpl w:val="F3B4FBAA"/>
    <w:lvl w:ilvl="0" w:tplc="58C04E64">
      <w:start w:val="1"/>
      <w:numFmt w:val="decimal"/>
      <w:lvlText w:val="%1."/>
      <w:lvlJc w:val="left"/>
      <w:pPr>
        <w:ind w:left="420" w:hanging="360"/>
      </w:pPr>
      <w:rPr>
        <w:rFonts w:hint="default"/>
        <w:sz w:val="20"/>
        <w:szCs w:val="2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48022B9D"/>
    <w:multiLevelType w:val="hybridMultilevel"/>
    <w:tmpl w:val="715EB2EA"/>
    <w:lvl w:ilvl="0" w:tplc="ADBEF1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530942F9"/>
    <w:multiLevelType w:val="hybridMultilevel"/>
    <w:tmpl w:val="9FCE4022"/>
    <w:lvl w:ilvl="0" w:tplc="ADBEF1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65997D70"/>
    <w:multiLevelType w:val="hybridMultilevel"/>
    <w:tmpl w:val="90128B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812218F"/>
    <w:multiLevelType w:val="hybridMultilevel"/>
    <w:tmpl w:val="C0728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421908"/>
    <w:multiLevelType w:val="hybridMultilevel"/>
    <w:tmpl w:val="09B60C26"/>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num w:numId="1" w16cid:durableId="1145926094">
    <w:abstractNumId w:val="4"/>
  </w:num>
  <w:num w:numId="2" w16cid:durableId="348067922">
    <w:abstractNumId w:val="1"/>
  </w:num>
  <w:num w:numId="3" w16cid:durableId="1239053662">
    <w:abstractNumId w:val="3"/>
  </w:num>
  <w:num w:numId="4" w16cid:durableId="1536889101">
    <w:abstractNumId w:val="2"/>
  </w:num>
  <w:num w:numId="5" w16cid:durableId="1371146550">
    <w:abstractNumId w:val="5"/>
  </w:num>
  <w:num w:numId="6" w16cid:durableId="1927037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AC"/>
    <w:rsid w:val="000C511E"/>
    <w:rsid w:val="000D0E7F"/>
    <w:rsid w:val="00122083"/>
    <w:rsid w:val="001315DE"/>
    <w:rsid w:val="00157A6E"/>
    <w:rsid w:val="00201139"/>
    <w:rsid w:val="002401CF"/>
    <w:rsid w:val="00263085"/>
    <w:rsid w:val="002C5F04"/>
    <w:rsid w:val="002E697F"/>
    <w:rsid w:val="003B4021"/>
    <w:rsid w:val="003B5553"/>
    <w:rsid w:val="00460D40"/>
    <w:rsid w:val="004F0987"/>
    <w:rsid w:val="00527FA5"/>
    <w:rsid w:val="005B52D1"/>
    <w:rsid w:val="00611EA7"/>
    <w:rsid w:val="00623A7F"/>
    <w:rsid w:val="00782CFF"/>
    <w:rsid w:val="00822B21"/>
    <w:rsid w:val="008469D4"/>
    <w:rsid w:val="00876EF1"/>
    <w:rsid w:val="008A1A57"/>
    <w:rsid w:val="008E22AE"/>
    <w:rsid w:val="00906A62"/>
    <w:rsid w:val="0097615B"/>
    <w:rsid w:val="00A108AD"/>
    <w:rsid w:val="00A179A1"/>
    <w:rsid w:val="00A4239E"/>
    <w:rsid w:val="00B128C5"/>
    <w:rsid w:val="00B43AAE"/>
    <w:rsid w:val="00C462A3"/>
    <w:rsid w:val="00C47541"/>
    <w:rsid w:val="00C84414"/>
    <w:rsid w:val="00D82DF9"/>
    <w:rsid w:val="00DB5591"/>
    <w:rsid w:val="00DC2E57"/>
    <w:rsid w:val="00E048DE"/>
    <w:rsid w:val="00E10BAC"/>
    <w:rsid w:val="00EC3317"/>
    <w:rsid w:val="00F224E8"/>
    <w:rsid w:val="00F45353"/>
    <w:rsid w:val="00FC5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697C"/>
  <w15:chartTrackingRefBased/>
  <w15:docId w15:val="{167364E0-DB12-4C3B-8C13-413BE431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0E7F"/>
    <w:pPr>
      <w:ind w:left="720"/>
      <w:contextualSpacing/>
    </w:pPr>
  </w:style>
  <w:style w:type="table" w:styleId="Tabela-Siatka">
    <w:name w:val="Table Grid"/>
    <w:basedOn w:val="Standardowy"/>
    <w:uiPriority w:val="39"/>
    <w:rsid w:val="000D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23A7F"/>
    <w:rPr>
      <w:color w:val="0563C1" w:themeColor="hyperlink"/>
      <w:u w:val="single"/>
    </w:rPr>
  </w:style>
  <w:style w:type="character" w:styleId="Nierozpoznanawzmianka">
    <w:name w:val="Unresolved Mention"/>
    <w:basedOn w:val="Domylnaczcionkaakapitu"/>
    <w:uiPriority w:val="99"/>
    <w:semiHidden/>
    <w:unhideWhenUsed/>
    <w:rsid w:val="00623A7F"/>
    <w:rPr>
      <w:color w:val="605E5C"/>
      <w:shd w:val="clear" w:color="auto" w:fill="E1DFDD"/>
    </w:rPr>
  </w:style>
  <w:style w:type="paragraph" w:styleId="Tekstprzypisukocowego">
    <w:name w:val="endnote text"/>
    <w:basedOn w:val="Normalny"/>
    <w:link w:val="TekstprzypisukocowegoZnak"/>
    <w:uiPriority w:val="99"/>
    <w:semiHidden/>
    <w:unhideWhenUsed/>
    <w:rsid w:val="00623A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3A7F"/>
    <w:rPr>
      <w:sz w:val="20"/>
      <w:szCs w:val="20"/>
    </w:rPr>
  </w:style>
  <w:style w:type="character" w:styleId="Odwoanieprzypisukocowego">
    <w:name w:val="endnote reference"/>
    <w:basedOn w:val="Domylnaczcionkaakapitu"/>
    <w:uiPriority w:val="99"/>
    <w:semiHidden/>
    <w:unhideWhenUsed/>
    <w:rsid w:val="00623A7F"/>
    <w:rPr>
      <w:vertAlign w:val="superscript"/>
    </w:rPr>
  </w:style>
  <w:style w:type="paragraph" w:styleId="Poprawka">
    <w:name w:val="Revision"/>
    <w:hidden/>
    <w:uiPriority w:val="99"/>
    <w:semiHidden/>
    <w:rsid w:val="002011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2E7B-56DA-4870-8EDC-26CF7D88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4615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Banaś</dc:creator>
  <cp:keywords/>
  <dc:description/>
  <cp:lastModifiedBy>Piotr Banaś</cp:lastModifiedBy>
  <cp:revision>3</cp:revision>
  <dcterms:created xsi:type="dcterms:W3CDTF">2024-06-18T12:59:00Z</dcterms:created>
  <dcterms:modified xsi:type="dcterms:W3CDTF">2024-06-18T13:01:00Z</dcterms:modified>
</cp:coreProperties>
</file>